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47CE" w14:textId="77777777" w:rsidR="0062509B" w:rsidRPr="00251CDB" w:rsidRDefault="0062509B" w:rsidP="00A17122">
      <w:pPr>
        <w:framePr w:w="11890" w:h="3997" w:hRule="exact" w:wrap="around" w:vAnchor="page" w:hAnchor="page" w:x="1" w:y="1" w:anchorLock="1"/>
        <w:jc w:val="center"/>
        <w:rPr>
          <w:sz w:val="24"/>
          <w:szCs w:val="24"/>
          <w:lang w:val="ru-RU"/>
        </w:rPr>
      </w:pPr>
      <w:bookmarkStart w:id="0" w:name="_GoBack"/>
      <w:bookmarkEnd w:id="0"/>
    </w:p>
    <w:p w14:paraId="18C456DF" w14:textId="77777777" w:rsidR="0062509B" w:rsidRPr="00D1101D" w:rsidRDefault="0062509B" w:rsidP="00A17122">
      <w:pPr>
        <w:framePr w:w="11890" w:h="3997" w:hRule="exact" w:wrap="around" w:vAnchor="page" w:hAnchor="page" w:x="1" w:y="1" w:anchorLock="1"/>
        <w:jc w:val="center"/>
        <w:rPr>
          <w:sz w:val="24"/>
          <w:szCs w:val="24"/>
          <w:lang w:val="ru-RU"/>
        </w:rPr>
      </w:pPr>
    </w:p>
    <w:p w14:paraId="3F4562DB" w14:textId="77777777" w:rsidR="0062509B" w:rsidRPr="008120E2" w:rsidRDefault="0062509B" w:rsidP="00A17122">
      <w:pPr>
        <w:framePr w:w="11890" w:h="3997" w:hRule="exact" w:wrap="around" w:vAnchor="page" w:hAnchor="page" w:x="1" w:y="1" w:anchorLock="1"/>
        <w:jc w:val="center"/>
      </w:pPr>
      <w:r w:rsidRPr="008120E2">
        <w:rPr>
          <w:sz w:val="20"/>
        </w:rPr>
        <w:object w:dxaOrig="4082" w:dyaOrig="4142" w14:anchorId="32242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4.4pt" o:ole="">
            <v:imagedata r:id="rId9" o:title=""/>
          </v:shape>
          <o:OLEObject Type="Embed" ProgID="Word.Picture.8" ShapeID="_x0000_i1025" DrawAspect="Content" ObjectID="_1701509425" r:id="rId10"/>
        </w:object>
      </w:r>
    </w:p>
    <w:p w14:paraId="63EE4E16" w14:textId="77777777" w:rsidR="0062509B" w:rsidRPr="008120E2" w:rsidRDefault="0062509B" w:rsidP="00A17122">
      <w:pPr>
        <w:framePr w:w="11890" w:h="3997" w:hRule="exact" w:wrap="around" w:vAnchor="page" w:hAnchor="page" w:x="1" w:y="1" w:anchorLock="1"/>
        <w:jc w:val="center"/>
        <w:rPr>
          <w:b/>
          <w:sz w:val="16"/>
          <w:szCs w:val="16"/>
        </w:rPr>
      </w:pPr>
    </w:p>
    <w:p w14:paraId="48369CB9" w14:textId="77777777" w:rsidR="0062509B" w:rsidRPr="008120E2" w:rsidRDefault="0062509B" w:rsidP="00A17122">
      <w:pPr>
        <w:framePr w:w="11890" w:h="3997" w:hRule="exact" w:wrap="around" w:vAnchor="page" w:hAnchor="page" w:x="1" w:y="1" w:anchorLock="1"/>
        <w:spacing w:before="120" w:line="360" w:lineRule="exact"/>
        <w:jc w:val="center"/>
        <w:rPr>
          <w:sz w:val="40"/>
          <w:szCs w:val="40"/>
          <w:lang w:val="en-US"/>
        </w:rPr>
      </w:pPr>
      <w:r w:rsidRPr="008120E2">
        <w:rPr>
          <w:sz w:val="40"/>
          <w:szCs w:val="40"/>
          <w:lang w:val="ru-RU"/>
        </w:rPr>
        <w:t>Правительство</w:t>
      </w:r>
      <w:r w:rsidR="009354C5" w:rsidRPr="008120E2">
        <w:rPr>
          <w:sz w:val="40"/>
          <w:szCs w:val="40"/>
          <w:lang w:val="ru-RU"/>
        </w:rPr>
        <w:t xml:space="preserve"> </w:t>
      </w:r>
      <w:r w:rsidRPr="008120E2">
        <w:rPr>
          <w:sz w:val="40"/>
          <w:szCs w:val="40"/>
          <w:lang w:val="ru-RU"/>
        </w:rPr>
        <w:t>Калужской</w:t>
      </w:r>
      <w:r w:rsidR="009354C5" w:rsidRPr="008120E2">
        <w:rPr>
          <w:sz w:val="40"/>
          <w:szCs w:val="40"/>
          <w:lang w:val="ru-RU"/>
        </w:rPr>
        <w:t xml:space="preserve"> </w:t>
      </w:r>
      <w:r w:rsidRPr="008120E2">
        <w:rPr>
          <w:sz w:val="40"/>
          <w:szCs w:val="40"/>
          <w:lang w:val="ru-RU"/>
        </w:rPr>
        <w:t>области</w:t>
      </w:r>
    </w:p>
    <w:p w14:paraId="72275346" w14:textId="77777777" w:rsidR="0062509B" w:rsidRPr="008120E2" w:rsidRDefault="0062509B" w:rsidP="00A17122">
      <w:pPr>
        <w:framePr w:w="11890" w:h="3997" w:hRule="exact" w:wrap="around" w:vAnchor="page" w:hAnchor="page" w:x="1" w:y="1" w:anchorLock="1"/>
        <w:spacing w:before="120" w:line="280" w:lineRule="exact"/>
        <w:jc w:val="center"/>
        <w:rPr>
          <w:sz w:val="36"/>
          <w:lang w:val="en-US"/>
        </w:rPr>
      </w:pPr>
    </w:p>
    <w:p w14:paraId="69B29E1C" w14:textId="77777777" w:rsidR="0062509B" w:rsidRPr="008120E2" w:rsidRDefault="0062509B" w:rsidP="00A17122">
      <w:pPr>
        <w:framePr w:w="11890" w:h="3997" w:hRule="exact" w:wrap="around" w:vAnchor="page" w:hAnchor="page" w:x="1" w:y="1" w:anchorLock="1"/>
        <w:jc w:val="center"/>
        <w:rPr>
          <w:b/>
          <w:sz w:val="44"/>
          <w:szCs w:val="44"/>
          <w:lang w:val="ru-RU"/>
        </w:rPr>
      </w:pPr>
      <w:r w:rsidRPr="008120E2">
        <w:rPr>
          <w:b/>
          <w:sz w:val="44"/>
          <w:szCs w:val="44"/>
          <w:lang w:val="ru-RU"/>
        </w:rPr>
        <w:t>ПОСТАНОВЛЕНИЕ</w:t>
      </w:r>
    </w:p>
    <w:p w14:paraId="046897C7" w14:textId="77777777" w:rsidR="0062509B" w:rsidRPr="008120E2" w:rsidRDefault="0062509B" w:rsidP="00A17122">
      <w:pPr>
        <w:framePr w:w="11890" w:h="3997" w:hRule="exact" w:wrap="around" w:vAnchor="page" w:hAnchor="page" w:x="1" w:y="1" w:anchorLock="1"/>
        <w:jc w:val="center"/>
        <w:rPr>
          <w:b/>
          <w:sz w:val="16"/>
          <w:szCs w:val="16"/>
          <w:lang w:val="ru-RU"/>
        </w:rPr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1242"/>
        <w:gridCol w:w="2694"/>
        <w:gridCol w:w="5811"/>
        <w:gridCol w:w="1134"/>
        <w:gridCol w:w="1026"/>
      </w:tblGrid>
      <w:tr w:rsidR="0062509B" w:rsidRPr="008120E2" w14:paraId="6711E862" w14:textId="77777777" w:rsidTr="00262465">
        <w:tc>
          <w:tcPr>
            <w:tcW w:w="1242" w:type="dxa"/>
            <w:shd w:val="clear" w:color="auto" w:fill="auto"/>
          </w:tcPr>
          <w:p w14:paraId="3B936D95" w14:textId="77777777" w:rsidR="0062509B" w:rsidRPr="008120E2" w:rsidRDefault="0062509B" w:rsidP="00A17122">
            <w:pPr>
              <w:framePr w:w="11890" w:h="3997" w:hRule="exact" w:wrap="around" w:vAnchor="page" w:hAnchor="page" w:x="1" w:y="1" w:anchorLock="1"/>
              <w:jc w:val="center"/>
              <w:rPr>
                <w:rFonts w:ascii="Zhikaryov" w:eastAsia="Zhikaryov" w:hAnsi="Zhikaryov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1DFC120" w14:textId="77777777" w:rsidR="0062509B" w:rsidRPr="008120E2" w:rsidRDefault="0062509B" w:rsidP="00262465">
            <w:pPr>
              <w:framePr w:w="11890" w:h="3997" w:hRule="exact" w:wrap="around" w:vAnchor="page" w:hAnchor="page" w:x="1" w:y="1" w:anchorLock="1"/>
              <w:jc w:val="center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00B3DB" w14:textId="77777777" w:rsidR="0062509B" w:rsidRPr="008120E2" w:rsidRDefault="0062509B" w:rsidP="00A17122">
            <w:pPr>
              <w:framePr w:w="11890" w:h="3997" w:hRule="exact" w:wrap="around" w:vAnchor="page" w:hAnchor="page" w:x="1" w:y="1" w:anchorLock="1"/>
              <w:jc w:val="right"/>
              <w:rPr>
                <w:rFonts w:eastAsia="Zhikaryov"/>
                <w:sz w:val="28"/>
                <w:szCs w:val="28"/>
                <w:lang w:val="ru-RU"/>
              </w:rPr>
            </w:pPr>
            <w:r w:rsidRPr="008120E2">
              <w:rPr>
                <w:rFonts w:eastAsia="Zhikaryov"/>
                <w:sz w:val="28"/>
                <w:szCs w:val="28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009A1F" w14:textId="77777777" w:rsidR="0062509B" w:rsidRPr="008120E2" w:rsidRDefault="0062509B" w:rsidP="00A17122">
            <w:pPr>
              <w:framePr w:w="11890" w:h="3997" w:hRule="exact" w:wrap="around" w:vAnchor="page" w:hAnchor="page" w:x="1" w:y="1" w:anchorLock="1"/>
              <w:jc w:val="center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026" w:type="dxa"/>
            <w:shd w:val="clear" w:color="auto" w:fill="auto"/>
          </w:tcPr>
          <w:p w14:paraId="70256EA0" w14:textId="77777777" w:rsidR="0062509B" w:rsidRPr="008120E2" w:rsidRDefault="0062509B" w:rsidP="00A17122">
            <w:pPr>
              <w:framePr w:w="11890" w:h="3997" w:hRule="exact" w:wrap="around" w:vAnchor="page" w:hAnchor="page" w:x="1" w:y="1" w:anchorLock="1"/>
              <w:jc w:val="center"/>
              <w:rPr>
                <w:rFonts w:ascii="Zhikaryov" w:eastAsia="Zhikaryov" w:hAnsi="Zhikaryov"/>
                <w:sz w:val="24"/>
                <w:szCs w:val="24"/>
                <w:lang w:val="ru-RU"/>
              </w:rPr>
            </w:pPr>
          </w:p>
        </w:tc>
      </w:tr>
    </w:tbl>
    <w:p w14:paraId="350CE5F9" w14:textId="77777777" w:rsidR="0062509B" w:rsidRPr="008120E2" w:rsidRDefault="0062509B" w:rsidP="00A17122">
      <w:pPr>
        <w:framePr w:w="11890" w:h="3997" w:hRule="exact" w:wrap="around" w:vAnchor="page" w:hAnchor="page" w:x="1" w:y="1" w:anchorLock="1"/>
        <w:jc w:val="center"/>
        <w:rPr>
          <w:sz w:val="20"/>
          <w:lang w:val="ru-RU"/>
        </w:rPr>
      </w:pPr>
    </w:p>
    <w:p w14:paraId="4ADF4A49" w14:textId="223459A3" w:rsidR="00A17122" w:rsidRDefault="00A17122" w:rsidP="0062509B">
      <w:pPr>
        <w:ind w:firstLine="720"/>
        <w:jc w:val="both"/>
        <w:rPr>
          <w:szCs w:val="26"/>
          <w:lang w:val="ru-RU"/>
        </w:rPr>
      </w:pPr>
    </w:p>
    <w:p w14:paraId="4D5F77A3" w14:textId="77777777" w:rsidR="00857657" w:rsidRPr="008120E2" w:rsidRDefault="00857657" w:rsidP="0062509B">
      <w:pPr>
        <w:ind w:firstLine="720"/>
        <w:jc w:val="both"/>
        <w:rPr>
          <w:szCs w:val="26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11"/>
        <w:gridCol w:w="5144"/>
      </w:tblGrid>
      <w:tr w:rsidR="0062509B" w:rsidRPr="00E91DB0" w14:paraId="2ED64635" w14:textId="77777777" w:rsidTr="00BD163E">
        <w:tc>
          <w:tcPr>
            <w:tcW w:w="2390" w:type="pct"/>
            <w:shd w:val="clear" w:color="auto" w:fill="auto"/>
          </w:tcPr>
          <w:p w14:paraId="7331C1A3" w14:textId="23DE8C03" w:rsidR="00BB5CEA" w:rsidRPr="00F0311C" w:rsidRDefault="00F0311C" w:rsidP="00A56341">
            <w:pPr>
              <w:jc w:val="both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О внесении изменени</w:t>
            </w:r>
            <w:r w:rsidR="00F27912">
              <w:rPr>
                <w:b/>
                <w:szCs w:val="26"/>
                <w:lang w:val="ru-RU"/>
              </w:rPr>
              <w:t>я</w:t>
            </w:r>
            <w:r>
              <w:rPr>
                <w:b/>
                <w:szCs w:val="26"/>
                <w:lang w:val="ru-RU"/>
              </w:rPr>
              <w:t xml:space="preserve"> в р</w:t>
            </w:r>
            <w:r w:rsidRPr="00F0311C">
              <w:rPr>
                <w:b/>
                <w:szCs w:val="26"/>
                <w:lang w:val="ru-RU"/>
              </w:rPr>
              <w:t xml:space="preserve">аспределение </w:t>
            </w:r>
            <w:r w:rsidR="00766623">
              <w:rPr>
                <w:b/>
                <w:szCs w:val="26"/>
                <w:lang w:val="ru-RU"/>
              </w:rPr>
              <w:t xml:space="preserve">объемов </w:t>
            </w:r>
            <w:r w:rsidRPr="00F0311C">
              <w:rPr>
                <w:b/>
                <w:szCs w:val="26"/>
                <w:lang w:val="ru-RU"/>
              </w:rPr>
              <w:t>субсидий</w:t>
            </w:r>
            <w:r w:rsidR="00A56341" w:rsidRPr="00A56341">
              <w:rPr>
                <w:b/>
                <w:szCs w:val="26"/>
                <w:lang w:val="ru-RU"/>
              </w:rPr>
              <w:t xml:space="preserve"> бюджетам муниципальных образований Калужской области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bookmarkStart w:id="1" w:name="_Hlk72766994"/>
            <w:r w:rsidR="00DE236A" w:rsidRPr="00DE236A">
              <w:rPr>
                <w:b/>
                <w:szCs w:val="26"/>
                <w:lang w:val="ru-RU"/>
              </w:rPr>
              <w:t xml:space="preserve"> на</w:t>
            </w:r>
            <w:r w:rsidR="00DE236A">
              <w:rPr>
                <w:b/>
                <w:szCs w:val="26"/>
                <w:lang w:val="ru-RU"/>
              </w:rPr>
              <w:t> </w:t>
            </w:r>
            <w:r w:rsidR="00DE236A" w:rsidRPr="00DE236A">
              <w:rPr>
                <w:b/>
                <w:szCs w:val="26"/>
                <w:lang w:val="ru-RU"/>
              </w:rPr>
              <w:t>202</w:t>
            </w:r>
            <w:r w:rsidR="004B2F17">
              <w:rPr>
                <w:b/>
                <w:szCs w:val="26"/>
                <w:lang w:val="ru-RU"/>
              </w:rPr>
              <w:t>1</w:t>
            </w:r>
            <w:r w:rsidR="00DE236A">
              <w:rPr>
                <w:b/>
                <w:szCs w:val="26"/>
                <w:lang w:val="ru-RU"/>
              </w:rPr>
              <w:t> </w:t>
            </w:r>
            <w:r w:rsidR="00DE236A" w:rsidRPr="00DE236A">
              <w:rPr>
                <w:b/>
                <w:szCs w:val="26"/>
                <w:lang w:val="ru-RU"/>
              </w:rPr>
              <w:t>год</w:t>
            </w:r>
            <w:bookmarkEnd w:id="1"/>
            <w:r w:rsidR="004B2F17">
              <w:rPr>
                <w:b/>
                <w:szCs w:val="26"/>
                <w:lang w:val="ru-RU"/>
              </w:rPr>
              <w:t xml:space="preserve"> </w:t>
            </w:r>
          </w:p>
        </w:tc>
        <w:tc>
          <w:tcPr>
            <w:tcW w:w="2610" w:type="pct"/>
            <w:shd w:val="clear" w:color="auto" w:fill="auto"/>
          </w:tcPr>
          <w:p w14:paraId="56DE725D" w14:textId="77777777" w:rsidR="0062509B" w:rsidRPr="008120E2" w:rsidRDefault="0062509B" w:rsidP="00FD39FE">
            <w:pPr>
              <w:jc w:val="both"/>
              <w:rPr>
                <w:rFonts w:eastAsia="Zhikaryov"/>
                <w:szCs w:val="26"/>
                <w:lang w:val="ru-RU"/>
              </w:rPr>
            </w:pPr>
          </w:p>
        </w:tc>
      </w:tr>
    </w:tbl>
    <w:p w14:paraId="6D5032B9" w14:textId="4221A44B" w:rsidR="006531CC" w:rsidRDefault="006531CC" w:rsidP="00F0311C">
      <w:pPr>
        <w:jc w:val="both"/>
        <w:rPr>
          <w:szCs w:val="26"/>
          <w:lang w:val="ru-RU"/>
        </w:rPr>
      </w:pPr>
    </w:p>
    <w:p w14:paraId="1FA89A4E" w14:textId="77777777" w:rsidR="00857657" w:rsidRPr="00766623" w:rsidRDefault="00857657" w:rsidP="00F0311C">
      <w:pPr>
        <w:jc w:val="both"/>
        <w:rPr>
          <w:szCs w:val="26"/>
          <w:lang w:val="ru-RU"/>
        </w:rPr>
      </w:pPr>
    </w:p>
    <w:p w14:paraId="38B6CA62" w14:textId="50A80A06" w:rsidR="00D4174D" w:rsidRPr="0041089A" w:rsidRDefault="00F0311C" w:rsidP="00A56341">
      <w:pPr>
        <w:overflowPunct/>
        <w:ind w:firstLine="708"/>
        <w:jc w:val="both"/>
        <w:textAlignment w:val="auto"/>
        <w:rPr>
          <w:b/>
          <w:lang w:val="ru-RU"/>
        </w:rPr>
      </w:pPr>
      <w:r w:rsidRPr="00615529">
        <w:rPr>
          <w:szCs w:val="26"/>
          <w:lang w:val="ru-RU"/>
        </w:rPr>
        <w:t xml:space="preserve">В соответствии с Законом Калужской области </w:t>
      </w:r>
      <w:r>
        <w:rPr>
          <w:szCs w:val="26"/>
          <w:lang w:val="ru-RU"/>
        </w:rPr>
        <w:t>«</w:t>
      </w:r>
      <w:r w:rsidRPr="00615529">
        <w:rPr>
          <w:szCs w:val="26"/>
          <w:lang w:val="ru-RU"/>
        </w:rPr>
        <w:t>Об областном бюджете на 202</w:t>
      </w:r>
      <w:r w:rsidR="00DE236A">
        <w:rPr>
          <w:szCs w:val="26"/>
          <w:lang w:val="ru-RU"/>
        </w:rPr>
        <w:t>1</w:t>
      </w:r>
      <w:r w:rsidRPr="00615529">
        <w:rPr>
          <w:szCs w:val="26"/>
          <w:lang w:val="ru-RU"/>
        </w:rPr>
        <w:t xml:space="preserve"> год и на пл</w:t>
      </w:r>
      <w:r>
        <w:rPr>
          <w:szCs w:val="26"/>
          <w:lang w:val="ru-RU"/>
        </w:rPr>
        <w:t>ановый период 202</w:t>
      </w:r>
      <w:r w:rsidR="00DE236A">
        <w:rPr>
          <w:szCs w:val="26"/>
          <w:lang w:val="ru-RU"/>
        </w:rPr>
        <w:t>2</w:t>
      </w:r>
      <w:r>
        <w:rPr>
          <w:szCs w:val="26"/>
          <w:lang w:val="ru-RU"/>
        </w:rPr>
        <w:t xml:space="preserve"> и 202</w:t>
      </w:r>
      <w:r w:rsidR="00DE236A">
        <w:rPr>
          <w:szCs w:val="26"/>
          <w:lang w:val="ru-RU"/>
        </w:rPr>
        <w:t>3</w:t>
      </w:r>
      <w:r>
        <w:rPr>
          <w:szCs w:val="26"/>
          <w:lang w:val="ru-RU"/>
        </w:rPr>
        <w:t xml:space="preserve"> годов</w:t>
      </w:r>
      <w:r w:rsidRPr="00BB5CEA">
        <w:rPr>
          <w:szCs w:val="26"/>
          <w:lang w:val="ru-RU"/>
        </w:rPr>
        <w:t xml:space="preserve">», пунктом 3 статьи 6 Закона Калужской области «О межбюджетных отношениях в Калужской области», </w:t>
      </w:r>
      <w:r w:rsidR="000003EA" w:rsidRPr="00BB5CEA">
        <w:rPr>
          <w:szCs w:val="26"/>
          <w:lang w:val="ru-RU"/>
        </w:rPr>
        <w:t xml:space="preserve">приложением № </w:t>
      </w:r>
      <w:r w:rsidR="00A56341" w:rsidRPr="00A56341">
        <w:rPr>
          <w:szCs w:val="26"/>
          <w:lang w:val="ru-RU"/>
        </w:rPr>
        <w:t>8</w:t>
      </w:r>
      <w:r w:rsidR="00BB5CEA" w:rsidRPr="00BB5CEA">
        <w:rPr>
          <w:szCs w:val="26"/>
          <w:lang w:val="ru-RU"/>
        </w:rPr>
        <w:t xml:space="preserve"> «</w:t>
      </w:r>
      <w:r w:rsidR="006A76BB" w:rsidRPr="006A76BB">
        <w:rPr>
          <w:szCs w:val="26"/>
          <w:lang w:val="ru-RU"/>
        </w:rPr>
        <w:t>Порядок</w:t>
      </w:r>
      <w:r w:rsidR="006A76BB">
        <w:rPr>
          <w:szCs w:val="26"/>
          <w:lang w:val="ru-RU"/>
        </w:rPr>
        <w:t xml:space="preserve"> </w:t>
      </w:r>
      <w:r w:rsidR="006A76BB" w:rsidRPr="006A76BB">
        <w:rPr>
          <w:szCs w:val="26"/>
          <w:lang w:val="ru-RU"/>
        </w:rPr>
        <w:t>предоставления и распределения субсидий бюджетам</w:t>
      </w:r>
      <w:r w:rsidR="006A76BB">
        <w:rPr>
          <w:szCs w:val="26"/>
          <w:lang w:val="ru-RU"/>
        </w:rPr>
        <w:t xml:space="preserve"> </w:t>
      </w:r>
      <w:r w:rsidR="006A76BB" w:rsidRPr="006A76BB">
        <w:rPr>
          <w:szCs w:val="26"/>
          <w:lang w:val="ru-RU"/>
        </w:rPr>
        <w:t xml:space="preserve">муниципальных образований Калужской области </w:t>
      </w:r>
      <w:r w:rsidR="00A56341" w:rsidRPr="00A56341">
        <w:rPr>
          <w:szCs w:val="26"/>
          <w:lang w:val="ru-RU"/>
        </w:rPr>
        <w:t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6A76BB">
        <w:rPr>
          <w:szCs w:val="26"/>
          <w:lang w:val="ru-RU"/>
        </w:rPr>
        <w:t>»</w:t>
      </w:r>
      <w:r w:rsidR="00BB5CEA">
        <w:rPr>
          <w:szCs w:val="26"/>
          <w:lang w:val="ru-RU"/>
        </w:rPr>
        <w:t xml:space="preserve"> </w:t>
      </w:r>
      <w:r w:rsidR="006531CC" w:rsidRPr="006531CC">
        <w:rPr>
          <w:szCs w:val="26"/>
          <w:lang w:val="ru-RU"/>
        </w:rPr>
        <w:t xml:space="preserve">к </w:t>
      </w:r>
      <w:r w:rsidR="00BB5CEA" w:rsidRPr="006531CC">
        <w:rPr>
          <w:szCs w:val="26"/>
          <w:lang w:val="ru-RU"/>
        </w:rPr>
        <w:t xml:space="preserve">подпрограмме </w:t>
      </w:r>
      <w:r w:rsidR="006531CC" w:rsidRPr="006531CC">
        <w:rPr>
          <w:szCs w:val="26"/>
          <w:lang w:val="ru-RU"/>
        </w:rPr>
        <w:t xml:space="preserve">«Развитие </w:t>
      </w:r>
      <w:r w:rsidR="00BB5CEA">
        <w:rPr>
          <w:szCs w:val="26"/>
          <w:lang w:val="ru-RU"/>
        </w:rPr>
        <w:t>общего</w:t>
      </w:r>
      <w:r w:rsidR="006531CC" w:rsidRPr="006531CC">
        <w:rPr>
          <w:szCs w:val="26"/>
          <w:lang w:val="ru-RU"/>
        </w:rPr>
        <w:t xml:space="preserve"> образования» </w:t>
      </w:r>
      <w:r w:rsidR="000003EA" w:rsidRPr="000003EA">
        <w:rPr>
          <w:szCs w:val="26"/>
          <w:lang w:val="ru-RU"/>
        </w:rPr>
        <w:t>государственн</w:t>
      </w:r>
      <w:r w:rsidR="000003EA">
        <w:rPr>
          <w:szCs w:val="26"/>
          <w:lang w:val="ru-RU"/>
        </w:rPr>
        <w:t>ой программы Калужской области «Р</w:t>
      </w:r>
      <w:r w:rsidR="000003EA" w:rsidRPr="000003EA">
        <w:rPr>
          <w:szCs w:val="26"/>
          <w:lang w:val="ru-RU"/>
        </w:rPr>
        <w:t>азвитие общего и дополнительного</w:t>
      </w:r>
      <w:r w:rsidR="000003EA">
        <w:rPr>
          <w:szCs w:val="26"/>
          <w:lang w:val="ru-RU"/>
        </w:rPr>
        <w:t xml:space="preserve"> образования в </w:t>
      </w:r>
      <w:r w:rsidR="006531CC">
        <w:rPr>
          <w:szCs w:val="26"/>
          <w:lang w:val="ru-RU"/>
        </w:rPr>
        <w:t>К</w:t>
      </w:r>
      <w:r w:rsidR="000003EA">
        <w:rPr>
          <w:szCs w:val="26"/>
          <w:lang w:val="ru-RU"/>
        </w:rPr>
        <w:t>алужской области»</w:t>
      </w:r>
      <w:r w:rsidR="00D4174D">
        <w:rPr>
          <w:szCs w:val="26"/>
          <w:lang w:val="ru-RU"/>
        </w:rPr>
        <w:t xml:space="preserve">, </w:t>
      </w:r>
      <w:r w:rsidRPr="00F0311C">
        <w:rPr>
          <w:szCs w:val="26"/>
          <w:lang w:val="ru-RU"/>
        </w:rPr>
        <w:t xml:space="preserve">утвержденной постановлением </w:t>
      </w:r>
      <w:r w:rsidR="00D4174D" w:rsidRPr="00D4174D">
        <w:rPr>
          <w:szCs w:val="26"/>
          <w:lang w:val="ru-RU"/>
        </w:rPr>
        <w:t xml:space="preserve">Правительства Калужской области от 29.01.2019 </w:t>
      </w:r>
      <w:r w:rsidR="00D4174D">
        <w:rPr>
          <w:szCs w:val="26"/>
          <w:lang w:val="ru-RU"/>
        </w:rPr>
        <w:t>№</w:t>
      </w:r>
      <w:r w:rsidR="00D4174D" w:rsidRPr="00D4174D">
        <w:rPr>
          <w:szCs w:val="26"/>
          <w:lang w:val="ru-RU"/>
        </w:rPr>
        <w:t xml:space="preserve"> 38</w:t>
      </w:r>
      <w:r w:rsidR="00D4174D">
        <w:rPr>
          <w:szCs w:val="26"/>
          <w:lang w:val="ru-RU"/>
        </w:rPr>
        <w:t xml:space="preserve"> «</w:t>
      </w:r>
      <w:r w:rsidR="00D4174D" w:rsidRPr="00D4174D">
        <w:rPr>
          <w:szCs w:val="26"/>
          <w:lang w:val="ru-RU"/>
        </w:rPr>
        <w:t xml:space="preserve">Об утверждении государственной программы Калужской области </w:t>
      </w:r>
      <w:r w:rsidR="00D4174D">
        <w:rPr>
          <w:szCs w:val="26"/>
          <w:lang w:val="ru-RU"/>
        </w:rPr>
        <w:t>«</w:t>
      </w:r>
      <w:r w:rsidR="00D4174D" w:rsidRPr="00D4174D">
        <w:rPr>
          <w:szCs w:val="26"/>
          <w:lang w:val="ru-RU"/>
        </w:rPr>
        <w:t>Развитие общего и дополнительного образования в Калужской области</w:t>
      </w:r>
      <w:r w:rsidR="00D4174D">
        <w:rPr>
          <w:szCs w:val="26"/>
          <w:lang w:val="ru-RU"/>
        </w:rPr>
        <w:t>»</w:t>
      </w:r>
      <w:r w:rsidRPr="00F0311C">
        <w:rPr>
          <w:szCs w:val="26"/>
          <w:lang w:val="ru-RU"/>
        </w:rPr>
        <w:t xml:space="preserve"> (в ред. </w:t>
      </w:r>
      <w:r w:rsidR="00D4174D">
        <w:rPr>
          <w:szCs w:val="26"/>
          <w:lang w:val="ru-RU"/>
        </w:rPr>
        <w:t>п</w:t>
      </w:r>
      <w:r w:rsidRPr="00F0311C">
        <w:rPr>
          <w:szCs w:val="26"/>
          <w:lang w:val="ru-RU"/>
        </w:rPr>
        <w:t>остановлений</w:t>
      </w:r>
      <w:r w:rsidR="00D4174D">
        <w:rPr>
          <w:szCs w:val="26"/>
          <w:lang w:val="ru-RU"/>
        </w:rPr>
        <w:t xml:space="preserve"> Правительства Калужской области от 24.06.2019 № 397, от 28.06.2019 № 405,</w:t>
      </w:r>
      <w:r w:rsidR="006531CC">
        <w:rPr>
          <w:szCs w:val="26"/>
          <w:lang w:val="ru-RU"/>
        </w:rPr>
        <w:t xml:space="preserve"> </w:t>
      </w:r>
      <w:r w:rsidR="00D4174D">
        <w:rPr>
          <w:szCs w:val="26"/>
          <w:lang w:val="ru-RU"/>
        </w:rPr>
        <w:t>от</w:t>
      </w:r>
      <w:r w:rsidR="00BB5CEA">
        <w:rPr>
          <w:szCs w:val="26"/>
          <w:lang w:val="ru-RU"/>
        </w:rPr>
        <w:t> </w:t>
      </w:r>
      <w:r w:rsidR="00D4174D">
        <w:rPr>
          <w:szCs w:val="26"/>
          <w:lang w:val="ru-RU"/>
        </w:rPr>
        <w:t>14.08.2019 № 509, от 09.09.2019 № 564, от 09.12.2019 №</w:t>
      </w:r>
      <w:r w:rsidR="00D4174D" w:rsidRPr="00D4174D">
        <w:rPr>
          <w:szCs w:val="26"/>
          <w:lang w:val="ru-RU"/>
        </w:rPr>
        <w:t xml:space="preserve"> 777, от 12.1</w:t>
      </w:r>
      <w:r w:rsidR="00D4174D">
        <w:rPr>
          <w:szCs w:val="26"/>
          <w:lang w:val="ru-RU"/>
        </w:rPr>
        <w:t xml:space="preserve">2.2019 № 792, </w:t>
      </w:r>
      <w:r w:rsidR="00D4174D" w:rsidRPr="00D4174D">
        <w:rPr>
          <w:szCs w:val="26"/>
          <w:lang w:val="ru-RU"/>
        </w:rPr>
        <w:t xml:space="preserve">от 11.03.2020 </w:t>
      </w:r>
      <w:r w:rsidR="00D4174D">
        <w:rPr>
          <w:szCs w:val="26"/>
          <w:lang w:val="ru-RU"/>
        </w:rPr>
        <w:t>№</w:t>
      </w:r>
      <w:r w:rsidR="00D4174D" w:rsidRPr="00D4174D">
        <w:rPr>
          <w:szCs w:val="26"/>
          <w:lang w:val="ru-RU"/>
        </w:rPr>
        <w:t xml:space="preserve"> 172, от 18.06.2020 </w:t>
      </w:r>
      <w:r w:rsidR="00D4174D">
        <w:rPr>
          <w:szCs w:val="26"/>
          <w:lang w:val="ru-RU"/>
        </w:rPr>
        <w:t>№</w:t>
      </w:r>
      <w:r w:rsidR="00D4174D" w:rsidRPr="00D4174D">
        <w:rPr>
          <w:szCs w:val="26"/>
          <w:lang w:val="ru-RU"/>
        </w:rPr>
        <w:t xml:space="preserve"> 478, от 16.10.2020 </w:t>
      </w:r>
      <w:r w:rsidR="00D4174D">
        <w:rPr>
          <w:szCs w:val="26"/>
          <w:lang w:val="ru-RU"/>
        </w:rPr>
        <w:t xml:space="preserve">№ 804, </w:t>
      </w:r>
      <w:r w:rsidR="00D4174D" w:rsidRPr="00D4174D">
        <w:rPr>
          <w:szCs w:val="26"/>
          <w:lang w:val="ru-RU"/>
        </w:rPr>
        <w:t xml:space="preserve">от 11.11.2020 </w:t>
      </w:r>
      <w:r w:rsidR="00D4174D">
        <w:rPr>
          <w:szCs w:val="26"/>
          <w:lang w:val="ru-RU"/>
        </w:rPr>
        <w:t>№</w:t>
      </w:r>
      <w:r w:rsidR="00D4174D" w:rsidRPr="00D4174D">
        <w:rPr>
          <w:szCs w:val="26"/>
          <w:lang w:val="ru-RU"/>
        </w:rPr>
        <w:t xml:space="preserve"> 855</w:t>
      </w:r>
      <w:r w:rsidR="006A76BB">
        <w:rPr>
          <w:szCs w:val="26"/>
          <w:lang w:val="ru-RU"/>
        </w:rPr>
        <w:t xml:space="preserve">, </w:t>
      </w:r>
      <w:r w:rsidR="006A76BB" w:rsidRPr="006A76BB">
        <w:rPr>
          <w:szCs w:val="26"/>
          <w:lang w:val="ru-RU"/>
        </w:rPr>
        <w:t xml:space="preserve">от 13.01.2021 </w:t>
      </w:r>
      <w:r w:rsidR="006A76BB">
        <w:rPr>
          <w:szCs w:val="26"/>
          <w:lang w:val="ru-RU"/>
        </w:rPr>
        <w:t>№</w:t>
      </w:r>
      <w:r w:rsidR="006A76BB" w:rsidRPr="006A76BB">
        <w:rPr>
          <w:szCs w:val="26"/>
          <w:lang w:val="ru-RU"/>
        </w:rPr>
        <w:t xml:space="preserve"> 6, от 17.03.2021 </w:t>
      </w:r>
      <w:r w:rsidR="006A76BB">
        <w:rPr>
          <w:szCs w:val="26"/>
          <w:lang w:val="ru-RU"/>
        </w:rPr>
        <w:t>№</w:t>
      </w:r>
      <w:r w:rsidR="006A76BB" w:rsidRPr="006A76BB">
        <w:rPr>
          <w:szCs w:val="26"/>
          <w:lang w:val="ru-RU"/>
        </w:rPr>
        <w:t xml:space="preserve"> 140,</w:t>
      </w:r>
      <w:r w:rsidR="006A76BB">
        <w:rPr>
          <w:szCs w:val="26"/>
          <w:lang w:val="ru-RU"/>
        </w:rPr>
        <w:t xml:space="preserve"> </w:t>
      </w:r>
      <w:r w:rsidR="006A76BB" w:rsidRPr="006A76BB">
        <w:rPr>
          <w:szCs w:val="26"/>
          <w:lang w:val="ru-RU"/>
        </w:rPr>
        <w:t xml:space="preserve">от 12.05.2021 </w:t>
      </w:r>
      <w:r w:rsidR="006A76BB">
        <w:rPr>
          <w:szCs w:val="26"/>
          <w:lang w:val="ru-RU"/>
        </w:rPr>
        <w:t>№</w:t>
      </w:r>
      <w:r w:rsidR="006A76BB" w:rsidRPr="006A76BB">
        <w:rPr>
          <w:szCs w:val="26"/>
          <w:lang w:val="ru-RU"/>
        </w:rPr>
        <w:t xml:space="preserve"> 294</w:t>
      </w:r>
      <w:r w:rsidR="00A56341">
        <w:rPr>
          <w:szCs w:val="26"/>
          <w:lang w:val="ru-RU"/>
        </w:rPr>
        <w:t xml:space="preserve">, </w:t>
      </w:r>
      <w:r w:rsidR="00A56341" w:rsidRPr="00A56341">
        <w:rPr>
          <w:szCs w:val="26"/>
          <w:lang w:val="ru-RU"/>
        </w:rPr>
        <w:t xml:space="preserve">от 03.08.2021 </w:t>
      </w:r>
      <w:r w:rsidR="00A56341">
        <w:rPr>
          <w:szCs w:val="26"/>
          <w:lang w:val="ru-RU"/>
        </w:rPr>
        <w:t>№</w:t>
      </w:r>
      <w:r w:rsidR="00A56341" w:rsidRPr="00A56341">
        <w:rPr>
          <w:szCs w:val="26"/>
          <w:lang w:val="ru-RU"/>
        </w:rPr>
        <w:t xml:space="preserve"> 498, </w:t>
      </w:r>
      <w:r w:rsidR="00A56341">
        <w:rPr>
          <w:szCs w:val="26"/>
          <w:lang w:val="ru-RU"/>
        </w:rPr>
        <w:br/>
      </w:r>
      <w:r w:rsidR="00A56341" w:rsidRPr="00A56341">
        <w:rPr>
          <w:szCs w:val="26"/>
          <w:lang w:val="ru-RU"/>
        </w:rPr>
        <w:t xml:space="preserve">от 11.11.2021 </w:t>
      </w:r>
      <w:r w:rsidR="00A56341">
        <w:rPr>
          <w:szCs w:val="26"/>
          <w:lang w:val="ru-RU"/>
        </w:rPr>
        <w:t>№</w:t>
      </w:r>
      <w:r w:rsidR="00A56341" w:rsidRPr="00A56341">
        <w:rPr>
          <w:szCs w:val="26"/>
          <w:lang w:val="ru-RU"/>
        </w:rPr>
        <w:t xml:space="preserve"> 756,</w:t>
      </w:r>
      <w:r w:rsidR="00A56341">
        <w:rPr>
          <w:szCs w:val="26"/>
          <w:lang w:val="ru-RU"/>
        </w:rPr>
        <w:t xml:space="preserve"> </w:t>
      </w:r>
      <w:r w:rsidR="00A56341" w:rsidRPr="00A56341">
        <w:rPr>
          <w:szCs w:val="26"/>
          <w:lang w:val="ru-RU"/>
        </w:rPr>
        <w:t xml:space="preserve">от 30.11.2021 </w:t>
      </w:r>
      <w:r w:rsidR="00A56341">
        <w:rPr>
          <w:szCs w:val="26"/>
          <w:lang w:val="ru-RU"/>
        </w:rPr>
        <w:t>№</w:t>
      </w:r>
      <w:r w:rsidR="00A56341" w:rsidRPr="00A56341">
        <w:rPr>
          <w:szCs w:val="26"/>
          <w:lang w:val="ru-RU"/>
        </w:rPr>
        <w:t xml:space="preserve"> 815, от 09.12.2021 </w:t>
      </w:r>
      <w:r w:rsidR="00A56341">
        <w:rPr>
          <w:szCs w:val="26"/>
          <w:lang w:val="ru-RU"/>
        </w:rPr>
        <w:t>№</w:t>
      </w:r>
      <w:r w:rsidR="00A56341" w:rsidRPr="00A56341">
        <w:rPr>
          <w:szCs w:val="26"/>
          <w:lang w:val="ru-RU"/>
        </w:rPr>
        <w:t xml:space="preserve"> 856</w:t>
      </w:r>
      <w:r w:rsidR="00D4174D" w:rsidRPr="00D4174D">
        <w:rPr>
          <w:szCs w:val="26"/>
          <w:lang w:val="ru-RU"/>
        </w:rPr>
        <w:t>)</w:t>
      </w:r>
      <w:r w:rsidR="006531CC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Правительство Калужской области</w:t>
      </w:r>
      <w:r w:rsidRPr="00F0311C">
        <w:rPr>
          <w:szCs w:val="26"/>
          <w:lang w:val="ru-RU"/>
        </w:rPr>
        <w:t xml:space="preserve"> </w:t>
      </w:r>
      <w:r w:rsidR="0062509B" w:rsidRPr="008120E2">
        <w:rPr>
          <w:b/>
          <w:lang w:val="ru-RU"/>
        </w:rPr>
        <w:t>ПОСТАНОВЛЯЕТ:</w:t>
      </w:r>
    </w:p>
    <w:p w14:paraId="577EF016" w14:textId="163FAD0D" w:rsidR="00D4174D" w:rsidRPr="00D4174D" w:rsidRDefault="00D4174D" w:rsidP="00D4174D">
      <w:pPr>
        <w:numPr>
          <w:ilvl w:val="0"/>
          <w:numId w:val="1"/>
        </w:numPr>
        <w:jc w:val="both"/>
        <w:rPr>
          <w:szCs w:val="26"/>
          <w:lang w:val="ru-RU"/>
        </w:rPr>
      </w:pPr>
      <w:r w:rsidRPr="00D4174D">
        <w:rPr>
          <w:szCs w:val="26"/>
          <w:lang w:val="ru-RU"/>
        </w:rPr>
        <w:t>Внести изменени</w:t>
      </w:r>
      <w:r w:rsidR="00F27912">
        <w:rPr>
          <w:szCs w:val="26"/>
          <w:lang w:val="ru-RU"/>
        </w:rPr>
        <w:t>е</w:t>
      </w:r>
      <w:r w:rsidRPr="00D4174D">
        <w:rPr>
          <w:szCs w:val="26"/>
          <w:lang w:val="ru-RU"/>
        </w:rPr>
        <w:t xml:space="preserve"> в распределение </w:t>
      </w:r>
      <w:r w:rsidR="00766623">
        <w:rPr>
          <w:szCs w:val="26"/>
          <w:lang w:val="ru-RU"/>
        </w:rPr>
        <w:t xml:space="preserve">объемов </w:t>
      </w:r>
      <w:r w:rsidRPr="00D4174D">
        <w:rPr>
          <w:szCs w:val="26"/>
          <w:lang w:val="ru-RU"/>
        </w:rPr>
        <w:t xml:space="preserve">субсидий бюджетам </w:t>
      </w:r>
      <w:r w:rsidR="00BB5CEA" w:rsidRPr="00BB5CEA">
        <w:rPr>
          <w:szCs w:val="26"/>
          <w:lang w:val="ru-RU"/>
        </w:rPr>
        <w:t>муниципальных образований Калужской области</w:t>
      </w:r>
      <w:r w:rsidR="00BB5CEA">
        <w:rPr>
          <w:szCs w:val="26"/>
          <w:lang w:val="ru-RU"/>
        </w:rPr>
        <w:t xml:space="preserve"> </w:t>
      </w:r>
      <w:r w:rsidR="00A56341" w:rsidRPr="00A56341">
        <w:rPr>
          <w:szCs w:val="26"/>
          <w:lang w:val="ru-RU"/>
        </w:rPr>
        <w:t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A8494A" w:rsidRPr="00A8494A">
        <w:rPr>
          <w:szCs w:val="26"/>
          <w:lang w:val="ru-RU"/>
        </w:rPr>
        <w:t xml:space="preserve"> </w:t>
      </w:r>
      <w:r w:rsidRPr="00D4174D">
        <w:rPr>
          <w:szCs w:val="26"/>
          <w:lang w:val="ru-RU"/>
        </w:rPr>
        <w:t>на 202</w:t>
      </w:r>
      <w:r w:rsidR="004B2F17">
        <w:rPr>
          <w:szCs w:val="26"/>
          <w:lang w:val="ru-RU"/>
        </w:rPr>
        <w:t xml:space="preserve">1 год </w:t>
      </w:r>
      <w:r w:rsidRPr="00D4174D">
        <w:rPr>
          <w:szCs w:val="26"/>
          <w:lang w:val="ru-RU"/>
        </w:rPr>
        <w:t>со</w:t>
      </w:r>
      <w:r w:rsidR="003F14CB">
        <w:rPr>
          <w:szCs w:val="26"/>
          <w:lang w:val="ru-RU"/>
        </w:rPr>
        <w:t>гласно приложению к настоящему п</w:t>
      </w:r>
      <w:r w:rsidRPr="00D4174D">
        <w:rPr>
          <w:szCs w:val="26"/>
          <w:lang w:val="ru-RU"/>
        </w:rPr>
        <w:t>остановлению.</w:t>
      </w:r>
    </w:p>
    <w:p w14:paraId="3BCD57B4" w14:textId="77777777" w:rsidR="00615529" w:rsidRPr="00D4174D" w:rsidRDefault="00D4174D" w:rsidP="00D4174D">
      <w:pPr>
        <w:numPr>
          <w:ilvl w:val="0"/>
          <w:numId w:val="1"/>
        </w:numPr>
        <w:jc w:val="both"/>
        <w:rPr>
          <w:szCs w:val="26"/>
          <w:lang w:val="ru-RU"/>
        </w:rPr>
      </w:pPr>
      <w:r w:rsidRPr="00D4174D">
        <w:rPr>
          <w:szCs w:val="26"/>
          <w:lang w:val="ru-RU"/>
        </w:rPr>
        <w:lastRenderedPageBreak/>
        <w:t xml:space="preserve">Настоящее </w:t>
      </w:r>
      <w:r w:rsidR="003F14CB">
        <w:rPr>
          <w:szCs w:val="26"/>
          <w:lang w:val="ru-RU"/>
        </w:rPr>
        <w:t>п</w:t>
      </w:r>
      <w:r w:rsidRPr="00D4174D">
        <w:rPr>
          <w:szCs w:val="26"/>
          <w:lang w:val="ru-RU"/>
        </w:rPr>
        <w:t>остановление вступает в силу со дня его официального опубликования.</w:t>
      </w:r>
    </w:p>
    <w:p w14:paraId="4FAA7AD1" w14:textId="77777777" w:rsidR="00615529" w:rsidRPr="008120E2" w:rsidRDefault="00615529" w:rsidP="00D4174D">
      <w:pPr>
        <w:jc w:val="both"/>
        <w:rPr>
          <w:szCs w:val="26"/>
          <w:lang w:val="ru-RU"/>
        </w:rPr>
      </w:pPr>
    </w:p>
    <w:p w14:paraId="5A368961" w14:textId="77777777" w:rsidR="0062509B" w:rsidRPr="008120E2" w:rsidRDefault="0062509B" w:rsidP="00F64001">
      <w:pPr>
        <w:jc w:val="both"/>
        <w:rPr>
          <w:szCs w:val="26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8"/>
      </w:tblGrid>
      <w:tr w:rsidR="0062509B" w:rsidRPr="008120E2" w14:paraId="033F5FDC" w14:textId="77777777" w:rsidTr="00A17122">
        <w:tc>
          <w:tcPr>
            <w:tcW w:w="2500" w:type="pct"/>
            <w:hideMark/>
          </w:tcPr>
          <w:p w14:paraId="794125D4" w14:textId="77777777" w:rsidR="0062509B" w:rsidRPr="008120E2" w:rsidRDefault="0062509B" w:rsidP="00FD39FE">
            <w:pPr>
              <w:rPr>
                <w:rFonts w:eastAsia="Zhikaryov"/>
                <w:b/>
                <w:szCs w:val="26"/>
                <w:lang w:val="ru-RU"/>
              </w:rPr>
            </w:pPr>
            <w:r w:rsidRPr="008120E2">
              <w:rPr>
                <w:rFonts w:eastAsia="Zhikaryov"/>
                <w:b/>
                <w:szCs w:val="26"/>
                <w:lang w:val="ru-RU"/>
              </w:rPr>
              <w:t>Губернатор</w:t>
            </w:r>
            <w:r w:rsidR="009354C5" w:rsidRPr="008120E2">
              <w:rPr>
                <w:rFonts w:eastAsia="Zhikaryov"/>
                <w:b/>
                <w:szCs w:val="26"/>
                <w:lang w:val="ru-RU"/>
              </w:rPr>
              <w:t xml:space="preserve"> </w:t>
            </w:r>
            <w:r w:rsidRPr="008120E2">
              <w:rPr>
                <w:rFonts w:eastAsia="Zhikaryov"/>
                <w:b/>
                <w:szCs w:val="26"/>
                <w:lang w:val="ru-RU"/>
              </w:rPr>
              <w:t>Калужской</w:t>
            </w:r>
            <w:r w:rsidR="009354C5" w:rsidRPr="008120E2">
              <w:rPr>
                <w:rFonts w:eastAsia="Zhikaryov"/>
                <w:b/>
                <w:szCs w:val="26"/>
                <w:lang w:val="ru-RU"/>
              </w:rPr>
              <w:t xml:space="preserve"> </w:t>
            </w:r>
            <w:r w:rsidRPr="008120E2">
              <w:rPr>
                <w:rFonts w:eastAsia="Zhikaryov"/>
                <w:b/>
                <w:szCs w:val="26"/>
                <w:lang w:val="ru-RU"/>
              </w:rPr>
              <w:t>области</w:t>
            </w:r>
          </w:p>
        </w:tc>
        <w:tc>
          <w:tcPr>
            <w:tcW w:w="2500" w:type="pct"/>
          </w:tcPr>
          <w:p w14:paraId="53551CD1" w14:textId="77777777" w:rsidR="0062509B" w:rsidRPr="008120E2" w:rsidRDefault="006C4DF2" w:rsidP="00FD39FE">
            <w:pPr>
              <w:jc w:val="right"/>
              <w:rPr>
                <w:rFonts w:eastAsia="Zhikaryov"/>
                <w:b/>
                <w:szCs w:val="26"/>
                <w:lang w:val="ru-RU"/>
              </w:rPr>
            </w:pPr>
            <w:r w:rsidRPr="008120E2">
              <w:rPr>
                <w:rFonts w:eastAsia="Zhikaryov"/>
                <w:b/>
                <w:szCs w:val="26"/>
                <w:lang w:val="ru-RU"/>
              </w:rPr>
              <w:t>В.В. Шапша</w:t>
            </w:r>
          </w:p>
        </w:tc>
      </w:tr>
    </w:tbl>
    <w:p w14:paraId="314D3DE9" w14:textId="77777777" w:rsidR="00615529" w:rsidRDefault="006531CC" w:rsidP="0062509B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305" w:type="pct"/>
        <w:tblLook w:val="04A0" w:firstRow="1" w:lastRow="0" w:firstColumn="1" w:lastColumn="0" w:noHBand="0" w:noVBand="1"/>
      </w:tblPr>
      <w:tblGrid>
        <w:gridCol w:w="6204"/>
        <w:gridCol w:w="461"/>
        <w:gridCol w:w="1258"/>
        <w:gridCol w:w="466"/>
        <w:gridCol w:w="2067"/>
      </w:tblGrid>
      <w:tr w:rsidR="00615529" w:rsidRPr="00E91DB0" w14:paraId="0CB18336" w14:textId="77777777" w:rsidTr="00615529">
        <w:tc>
          <w:tcPr>
            <w:tcW w:w="2967" w:type="pct"/>
            <w:shd w:val="clear" w:color="auto" w:fill="auto"/>
          </w:tcPr>
          <w:p w14:paraId="7B4CD5F5" w14:textId="77777777" w:rsidR="00615529" w:rsidRPr="008120E2" w:rsidRDefault="00615529" w:rsidP="00F525D8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14:paraId="4DB8FF54" w14:textId="77777777" w:rsidR="00615529" w:rsidRPr="008120E2" w:rsidRDefault="00615529" w:rsidP="00F525D8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2033" w:type="pct"/>
            <w:gridSpan w:val="4"/>
            <w:shd w:val="clear" w:color="auto" w:fill="auto"/>
          </w:tcPr>
          <w:p w14:paraId="4D2825F0" w14:textId="77777777" w:rsidR="00615529" w:rsidRPr="008120E2" w:rsidRDefault="00615529" w:rsidP="00F525D8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8120E2">
              <w:rPr>
                <w:rFonts w:eastAsia="Zhikaryov"/>
                <w:szCs w:val="26"/>
                <w:lang w:val="ru-RU"/>
              </w:rPr>
              <w:t>Приложение</w:t>
            </w:r>
          </w:p>
          <w:p w14:paraId="18443BA9" w14:textId="77777777" w:rsidR="00615529" w:rsidRPr="008120E2" w:rsidRDefault="00615529" w:rsidP="00F525D8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8120E2">
              <w:rPr>
                <w:rFonts w:eastAsia="Zhikaryov"/>
                <w:szCs w:val="26"/>
                <w:lang w:val="ru-RU"/>
              </w:rPr>
              <w:t>к постановлению Правительства Калужской области</w:t>
            </w:r>
          </w:p>
        </w:tc>
      </w:tr>
      <w:tr w:rsidR="00615529" w:rsidRPr="008120E2" w14:paraId="1E355685" w14:textId="77777777" w:rsidTr="00615529">
        <w:tc>
          <w:tcPr>
            <w:tcW w:w="2967" w:type="pct"/>
            <w:shd w:val="clear" w:color="auto" w:fill="auto"/>
          </w:tcPr>
          <w:p w14:paraId="110366AB" w14:textId="77777777" w:rsidR="00615529" w:rsidRPr="008120E2" w:rsidRDefault="00615529" w:rsidP="00F525D8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14:paraId="4A865C80" w14:textId="77777777" w:rsidR="00615529" w:rsidRPr="008120E2" w:rsidRDefault="00615529" w:rsidP="00F525D8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8120E2">
              <w:rPr>
                <w:rFonts w:eastAsia="Zhikaryov"/>
                <w:szCs w:val="26"/>
                <w:lang w:val="ru-RU"/>
              </w:rPr>
              <w:t>от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1F97850D" w14:textId="77777777" w:rsidR="00615529" w:rsidRPr="008120E2" w:rsidRDefault="00615529" w:rsidP="00F525D8">
            <w:pPr>
              <w:jc w:val="center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222" w:type="pct"/>
            <w:shd w:val="clear" w:color="auto" w:fill="auto"/>
          </w:tcPr>
          <w:p w14:paraId="12D80271" w14:textId="77777777" w:rsidR="00615529" w:rsidRPr="008120E2" w:rsidRDefault="00615529" w:rsidP="00F525D8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8120E2">
              <w:rPr>
                <w:rFonts w:eastAsia="Zhikaryov"/>
                <w:szCs w:val="26"/>
                <w:lang w:val="ru-RU"/>
              </w:rPr>
              <w:t>№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14:paraId="03E25DCE" w14:textId="77777777" w:rsidR="00615529" w:rsidRPr="008120E2" w:rsidRDefault="00615529" w:rsidP="00F525D8">
            <w:pPr>
              <w:jc w:val="center"/>
              <w:rPr>
                <w:rFonts w:eastAsia="Zhikaryov"/>
                <w:szCs w:val="26"/>
                <w:lang w:val="ru-RU"/>
              </w:rPr>
            </w:pPr>
          </w:p>
        </w:tc>
      </w:tr>
    </w:tbl>
    <w:p w14:paraId="7F44E602" w14:textId="77777777" w:rsidR="00615529" w:rsidRPr="008120E2" w:rsidRDefault="00615529" w:rsidP="00615529">
      <w:pPr>
        <w:rPr>
          <w:lang w:val="ru-RU"/>
        </w:rPr>
      </w:pPr>
    </w:p>
    <w:p w14:paraId="1138D5B0" w14:textId="77777777" w:rsidR="00615529" w:rsidRDefault="00615529" w:rsidP="00F87AEC">
      <w:pPr>
        <w:jc w:val="center"/>
        <w:rPr>
          <w:b/>
          <w:bCs/>
          <w:szCs w:val="26"/>
          <w:lang w:val="ru-RU"/>
        </w:rPr>
      </w:pPr>
    </w:p>
    <w:p w14:paraId="4C6A7743" w14:textId="77777777" w:rsidR="008E27F6" w:rsidRDefault="008E27F6" w:rsidP="00F87AEC">
      <w:pPr>
        <w:jc w:val="center"/>
        <w:rPr>
          <w:b/>
          <w:bCs/>
          <w:szCs w:val="26"/>
          <w:lang w:val="ru-RU"/>
        </w:rPr>
      </w:pPr>
    </w:p>
    <w:p w14:paraId="2B6E1344" w14:textId="77777777" w:rsidR="008E27F6" w:rsidRDefault="008E27F6" w:rsidP="00F87AEC">
      <w:pPr>
        <w:jc w:val="center"/>
        <w:rPr>
          <w:b/>
          <w:bCs/>
          <w:szCs w:val="26"/>
          <w:lang w:val="ru-RU"/>
        </w:rPr>
      </w:pPr>
    </w:p>
    <w:p w14:paraId="38E5EDF2" w14:textId="77777777" w:rsidR="00615529" w:rsidRPr="00615529" w:rsidRDefault="00766623" w:rsidP="00615529">
      <w:pPr>
        <w:overflowPunct/>
        <w:jc w:val="center"/>
        <w:textAlignment w:val="auto"/>
        <w:rPr>
          <w:rFonts w:eastAsia="Calibri"/>
          <w:b/>
          <w:bCs/>
          <w:szCs w:val="26"/>
          <w:lang w:val="ru-RU"/>
        </w:rPr>
      </w:pPr>
      <w:r>
        <w:rPr>
          <w:rFonts w:eastAsia="Calibri"/>
          <w:b/>
          <w:bCs/>
          <w:szCs w:val="26"/>
          <w:lang w:val="ru-RU"/>
        </w:rPr>
        <w:t>И</w:t>
      </w:r>
      <w:r w:rsidRPr="00615529">
        <w:rPr>
          <w:rFonts w:eastAsia="Calibri"/>
          <w:b/>
          <w:bCs/>
          <w:szCs w:val="26"/>
          <w:lang w:val="ru-RU"/>
        </w:rPr>
        <w:t>зменени</w:t>
      </w:r>
      <w:r w:rsidR="00F27912">
        <w:rPr>
          <w:rFonts w:eastAsia="Calibri"/>
          <w:b/>
          <w:bCs/>
          <w:szCs w:val="26"/>
          <w:lang w:val="ru-RU"/>
        </w:rPr>
        <w:t>е</w:t>
      </w:r>
      <w:r w:rsidRPr="00615529">
        <w:rPr>
          <w:rFonts w:eastAsia="Calibri"/>
          <w:b/>
          <w:bCs/>
          <w:szCs w:val="26"/>
          <w:lang w:val="ru-RU"/>
        </w:rPr>
        <w:t xml:space="preserve"> </w:t>
      </w:r>
    </w:p>
    <w:p w14:paraId="67E63960" w14:textId="0E6D681C" w:rsidR="00615529" w:rsidRDefault="00766623" w:rsidP="00766623">
      <w:pPr>
        <w:overflowPunct/>
        <w:jc w:val="center"/>
        <w:textAlignment w:val="auto"/>
        <w:rPr>
          <w:rFonts w:eastAsia="Calibri"/>
          <w:b/>
          <w:bCs/>
          <w:szCs w:val="26"/>
          <w:lang w:val="ru-RU"/>
        </w:rPr>
      </w:pPr>
      <w:r w:rsidRPr="00615529">
        <w:rPr>
          <w:rFonts w:eastAsia="Calibri"/>
          <w:b/>
          <w:bCs/>
          <w:szCs w:val="26"/>
          <w:lang w:val="ru-RU"/>
        </w:rPr>
        <w:t xml:space="preserve">в </w:t>
      </w:r>
      <w:r w:rsidR="00C3049D" w:rsidRPr="00C3049D">
        <w:rPr>
          <w:rFonts w:eastAsia="Calibri"/>
          <w:b/>
          <w:bCs/>
          <w:szCs w:val="26"/>
          <w:lang w:val="ru-RU"/>
        </w:rPr>
        <w:t>распределение объемов субсидий бюджетам муниципальных образований Калужской области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на 2021 год</w:t>
      </w:r>
    </w:p>
    <w:p w14:paraId="0633F743" w14:textId="77777777" w:rsidR="004B2F17" w:rsidRDefault="004B2F17" w:rsidP="004B2F17">
      <w:pPr>
        <w:overflowPunct/>
        <w:textAlignment w:val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99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5"/>
        <w:gridCol w:w="4708"/>
      </w:tblGrid>
      <w:tr w:rsidR="004B2F17" w14:paraId="4BEC1B2E" w14:textId="77777777" w:rsidTr="00C3049D">
        <w:trPr>
          <w:trHeight w:val="377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8196" w14:textId="543BCB08" w:rsidR="004B2F17" w:rsidRPr="004B2F17" w:rsidRDefault="004B2F17" w:rsidP="00C3049D">
            <w:pPr>
              <w:overflowPunct/>
              <w:jc w:val="center"/>
              <w:textAlignment w:val="auto"/>
              <w:rPr>
                <w:lang w:val="ru-RU"/>
              </w:rPr>
            </w:pPr>
            <w:r w:rsidRPr="004B2F17">
              <w:rPr>
                <w:lang w:val="ru-RU"/>
              </w:rPr>
              <w:t>Наименование муниципальн</w:t>
            </w:r>
            <w:r w:rsidR="00C3049D">
              <w:rPr>
                <w:lang w:val="ru-RU"/>
              </w:rPr>
              <w:t>ого образования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C77" w14:textId="77777777" w:rsidR="004B2F17" w:rsidRPr="004B2F17" w:rsidRDefault="004B2F17" w:rsidP="004B2F17">
            <w:pPr>
              <w:overflowPunct/>
              <w:jc w:val="center"/>
              <w:textAlignment w:val="auto"/>
              <w:rPr>
                <w:lang w:val="ru-RU"/>
              </w:rPr>
            </w:pPr>
            <w:r w:rsidRPr="004B2F17">
              <w:rPr>
                <w:lang w:val="ru-RU"/>
              </w:rPr>
              <w:t>Сумма</w:t>
            </w:r>
            <w:r>
              <w:rPr>
                <w:lang w:val="ru-RU"/>
              </w:rPr>
              <w:t>, руб.</w:t>
            </w:r>
          </w:p>
        </w:tc>
      </w:tr>
      <w:tr w:rsidR="00C3049D" w14:paraId="2F40AE9A" w14:textId="77777777" w:rsidTr="00C3049D">
        <w:trPr>
          <w:trHeight w:val="559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7F9" w14:textId="77777777" w:rsidR="00C3049D" w:rsidRPr="004B2F17" w:rsidRDefault="00C3049D" w:rsidP="00C3049D">
            <w:pPr>
              <w:overflowPunct/>
              <w:textAlignment w:val="auto"/>
              <w:rPr>
                <w:lang w:val="ru-RU"/>
              </w:rPr>
            </w:pPr>
            <w:r>
              <w:rPr>
                <w:lang w:val="ru-RU"/>
              </w:rPr>
              <w:t>Муниципальный</w:t>
            </w:r>
            <w:r w:rsidRPr="004B2F17">
              <w:rPr>
                <w:lang w:val="ru-RU"/>
              </w:rPr>
              <w:t xml:space="preserve"> район </w:t>
            </w:r>
            <w:r>
              <w:rPr>
                <w:lang w:val="ru-RU"/>
              </w:rPr>
              <w:t>«Тарусский</w:t>
            </w:r>
            <w:r w:rsidRPr="004B2F17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»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0F5" w14:textId="5AB42AC7" w:rsidR="00C3049D" w:rsidRPr="004B2F17" w:rsidRDefault="00C3049D" w:rsidP="00C3049D">
            <w:pPr>
              <w:overflowPunct/>
              <w:jc w:val="center"/>
              <w:textAlignment w:val="auto"/>
              <w:rPr>
                <w:lang w:val="ru-RU"/>
              </w:rPr>
            </w:pPr>
            <w:r w:rsidRPr="00947BEC">
              <w:rPr>
                <w:lang w:val="en-US"/>
              </w:rPr>
              <w:t>27492468,00</w:t>
            </w:r>
          </w:p>
        </w:tc>
      </w:tr>
    </w:tbl>
    <w:p w14:paraId="494A50A5" w14:textId="77777777" w:rsidR="004B2F17" w:rsidRPr="00615529" w:rsidRDefault="004B2F17" w:rsidP="00766623">
      <w:pPr>
        <w:overflowPunct/>
        <w:jc w:val="center"/>
        <w:textAlignment w:val="auto"/>
        <w:rPr>
          <w:rFonts w:eastAsia="Calibri"/>
          <w:b/>
          <w:bCs/>
          <w:szCs w:val="26"/>
          <w:lang w:val="ru-RU"/>
        </w:rPr>
      </w:pPr>
    </w:p>
    <w:p w14:paraId="43049578" w14:textId="77777777" w:rsidR="008E27F6" w:rsidRDefault="008E27F6" w:rsidP="00F87AEC">
      <w:pPr>
        <w:jc w:val="center"/>
        <w:rPr>
          <w:b/>
          <w:bCs/>
          <w:szCs w:val="26"/>
          <w:lang w:val="ru-RU"/>
        </w:rPr>
      </w:pPr>
    </w:p>
    <w:p w14:paraId="21E6FA08" w14:textId="77777777" w:rsidR="008E27F6" w:rsidRPr="008120E2" w:rsidRDefault="008E27F6" w:rsidP="008E27F6">
      <w:pPr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br w:type="page"/>
      </w:r>
      <w:r w:rsidRPr="008120E2">
        <w:rPr>
          <w:b/>
          <w:bCs/>
          <w:szCs w:val="26"/>
          <w:lang w:val="ru-RU"/>
        </w:rPr>
        <w:lastRenderedPageBreak/>
        <w:t>Пояснительная записка</w:t>
      </w:r>
    </w:p>
    <w:p w14:paraId="3512CBCA" w14:textId="77777777" w:rsidR="008E27F6" w:rsidRPr="008120E2" w:rsidRDefault="008E27F6" w:rsidP="008E27F6">
      <w:pPr>
        <w:jc w:val="center"/>
        <w:rPr>
          <w:b/>
          <w:bCs/>
          <w:szCs w:val="26"/>
          <w:lang w:val="ru-RU"/>
        </w:rPr>
      </w:pPr>
      <w:r w:rsidRPr="008120E2">
        <w:rPr>
          <w:b/>
          <w:bCs/>
          <w:szCs w:val="26"/>
          <w:lang w:val="ru-RU"/>
        </w:rPr>
        <w:t xml:space="preserve">к проекту постановления Правительства Калужской области </w:t>
      </w:r>
    </w:p>
    <w:p w14:paraId="2D20D7C8" w14:textId="2377886F" w:rsidR="008E27F6" w:rsidRPr="008120E2" w:rsidRDefault="008E27F6" w:rsidP="008E27F6">
      <w:pPr>
        <w:jc w:val="center"/>
        <w:rPr>
          <w:b/>
          <w:szCs w:val="26"/>
          <w:lang w:val="ru-RU"/>
        </w:rPr>
      </w:pPr>
      <w:r w:rsidRPr="008120E2">
        <w:rPr>
          <w:b/>
          <w:bCs/>
          <w:szCs w:val="26"/>
          <w:lang w:val="ru-RU"/>
        </w:rPr>
        <w:t>«</w:t>
      </w:r>
      <w:r w:rsidR="00E91DB0" w:rsidRPr="00E91DB0">
        <w:rPr>
          <w:b/>
          <w:szCs w:val="26"/>
          <w:lang w:val="ru-RU"/>
        </w:rPr>
        <w:t>О внесении изменения в распределение объемов субсидий бюджетам муниципальных образований Калужской области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на 2021 год</w:t>
      </w:r>
      <w:r w:rsidRPr="008120E2">
        <w:rPr>
          <w:b/>
          <w:szCs w:val="26"/>
          <w:lang w:val="ru-RU"/>
        </w:rPr>
        <w:t>»</w:t>
      </w:r>
    </w:p>
    <w:p w14:paraId="6002CD80" w14:textId="77777777" w:rsidR="008E27F6" w:rsidRPr="008120E2" w:rsidRDefault="008E27F6" w:rsidP="008E27F6">
      <w:pPr>
        <w:jc w:val="center"/>
        <w:rPr>
          <w:b/>
          <w:bCs/>
          <w:szCs w:val="26"/>
          <w:lang w:val="ru-RU"/>
        </w:rPr>
      </w:pPr>
    </w:p>
    <w:p w14:paraId="66928A07" w14:textId="612A5D71" w:rsidR="008E27F6" w:rsidRPr="008120E2" w:rsidRDefault="008E27F6" w:rsidP="00476B47">
      <w:pPr>
        <w:ind w:firstLine="720"/>
        <w:jc w:val="both"/>
        <w:rPr>
          <w:szCs w:val="26"/>
          <w:lang w:val="ru-RU"/>
        </w:rPr>
      </w:pPr>
      <w:r w:rsidRPr="008120E2">
        <w:rPr>
          <w:szCs w:val="26"/>
          <w:lang w:val="ru-RU"/>
        </w:rPr>
        <w:t>Настоящий проект постановления Правительства Калужской области разработан 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 области»</w:t>
      </w:r>
      <w:r>
        <w:rPr>
          <w:szCs w:val="26"/>
          <w:lang w:val="ru-RU"/>
        </w:rPr>
        <w:t xml:space="preserve">, </w:t>
      </w:r>
      <w:r w:rsidRPr="00615529">
        <w:rPr>
          <w:szCs w:val="26"/>
          <w:lang w:val="ru-RU"/>
        </w:rPr>
        <w:t xml:space="preserve">Законом Калужской области </w:t>
      </w:r>
      <w:r w:rsidR="00DD048D">
        <w:rPr>
          <w:szCs w:val="26"/>
          <w:lang w:val="ru-RU"/>
        </w:rPr>
        <w:br/>
      </w:r>
      <w:r>
        <w:rPr>
          <w:szCs w:val="26"/>
          <w:lang w:val="ru-RU"/>
        </w:rPr>
        <w:t>«</w:t>
      </w:r>
      <w:r w:rsidRPr="00615529">
        <w:rPr>
          <w:szCs w:val="26"/>
          <w:lang w:val="ru-RU"/>
        </w:rPr>
        <w:t>Об областном бюджете на 202</w:t>
      </w:r>
      <w:r w:rsidR="00E550E0" w:rsidRPr="00E550E0">
        <w:rPr>
          <w:szCs w:val="26"/>
          <w:lang w:val="ru-RU"/>
        </w:rPr>
        <w:t>1</w:t>
      </w:r>
      <w:r w:rsidRPr="00615529">
        <w:rPr>
          <w:szCs w:val="26"/>
          <w:lang w:val="ru-RU"/>
        </w:rPr>
        <w:t xml:space="preserve"> год и на пл</w:t>
      </w:r>
      <w:r>
        <w:rPr>
          <w:szCs w:val="26"/>
          <w:lang w:val="ru-RU"/>
        </w:rPr>
        <w:t>ановый период 202</w:t>
      </w:r>
      <w:r w:rsidR="00E550E0" w:rsidRPr="00E550E0">
        <w:rPr>
          <w:szCs w:val="26"/>
          <w:lang w:val="ru-RU"/>
        </w:rPr>
        <w:t>2</w:t>
      </w:r>
      <w:r>
        <w:rPr>
          <w:szCs w:val="26"/>
          <w:lang w:val="ru-RU"/>
        </w:rPr>
        <w:t xml:space="preserve"> и 202</w:t>
      </w:r>
      <w:r w:rsidR="00E550E0" w:rsidRPr="00E550E0">
        <w:rPr>
          <w:szCs w:val="26"/>
          <w:lang w:val="ru-RU"/>
        </w:rPr>
        <w:t>3</w:t>
      </w:r>
      <w:r>
        <w:rPr>
          <w:szCs w:val="26"/>
          <w:lang w:val="ru-RU"/>
        </w:rPr>
        <w:t xml:space="preserve"> годов» и Законом Калужской области «</w:t>
      </w:r>
      <w:r w:rsidRPr="00615529">
        <w:rPr>
          <w:szCs w:val="26"/>
          <w:lang w:val="ru-RU"/>
        </w:rPr>
        <w:t>О межбюджетных отношениях в Калужской области</w:t>
      </w:r>
      <w:r>
        <w:rPr>
          <w:szCs w:val="26"/>
          <w:lang w:val="ru-RU"/>
        </w:rPr>
        <w:t>»</w:t>
      </w:r>
      <w:r w:rsidRPr="00615529">
        <w:rPr>
          <w:szCs w:val="26"/>
          <w:lang w:val="ru-RU"/>
        </w:rPr>
        <w:t>,</w:t>
      </w:r>
      <w:r>
        <w:rPr>
          <w:szCs w:val="26"/>
          <w:lang w:val="ru-RU"/>
        </w:rPr>
        <w:t xml:space="preserve"> </w:t>
      </w:r>
      <w:r w:rsidR="00DD048D">
        <w:rPr>
          <w:szCs w:val="26"/>
          <w:lang w:val="ru-RU"/>
        </w:rPr>
        <w:t>для</w:t>
      </w:r>
      <w:r w:rsidRPr="008120E2">
        <w:rPr>
          <w:szCs w:val="26"/>
          <w:lang w:val="ru-RU"/>
        </w:rPr>
        <w:t xml:space="preserve"> реализации </w:t>
      </w:r>
      <w:r w:rsidRPr="008120E2">
        <w:rPr>
          <w:bCs/>
          <w:szCs w:val="26"/>
          <w:lang w:val="ru-RU"/>
        </w:rPr>
        <w:t>мероприяти</w:t>
      </w:r>
      <w:r>
        <w:rPr>
          <w:bCs/>
          <w:szCs w:val="26"/>
          <w:lang w:val="ru-RU"/>
        </w:rPr>
        <w:t>я</w:t>
      </w:r>
      <w:r w:rsidRPr="008120E2">
        <w:rPr>
          <w:bCs/>
          <w:szCs w:val="26"/>
          <w:lang w:val="ru-RU"/>
        </w:rPr>
        <w:t xml:space="preserve"> по </w:t>
      </w:r>
      <w:r w:rsidR="00C14C0C" w:rsidRPr="00C14C0C">
        <w:rPr>
          <w:bCs/>
          <w:szCs w:val="26"/>
          <w:lang w:val="ru-RU"/>
        </w:rPr>
        <w:t>благоустройств</w:t>
      </w:r>
      <w:r w:rsidR="00C14C0C">
        <w:rPr>
          <w:bCs/>
          <w:szCs w:val="26"/>
          <w:lang w:val="ru-RU"/>
        </w:rPr>
        <w:t>у</w:t>
      </w:r>
      <w:r w:rsidR="00C14C0C" w:rsidRPr="00C14C0C">
        <w:rPr>
          <w:bCs/>
          <w:szCs w:val="26"/>
          <w:lang w:val="ru-RU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</w:t>
      </w:r>
      <w:r w:rsidRPr="008120E2">
        <w:rPr>
          <w:szCs w:val="26"/>
          <w:lang w:val="ru-RU"/>
        </w:rPr>
        <w:t xml:space="preserve">государственной </w:t>
      </w:r>
      <w:hyperlink r:id="rId11" w:history="1">
        <w:r w:rsidRPr="008120E2">
          <w:rPr>
            <w:szCs w:val="26"/>
            <w:lang w:val="ru-RU"/>
          </w:rPr>
          <w:t>программ</w:t>
        </w:r>
      </w:hyperlink>
      <w:r w:rsidRPr="008120E2">
        <w:rPr>
          <w:szCs w:val="26"/>
          <w:lang w:val="ru-RU"/>
        </w:rPr>
        <w:t>ы Калужской области «Развитие общего и дополнительного образования в Калужской области».</w:t>
      </w:r>
    </w:p>
    <w:p w14:paraId="2837704C" w14:textId="008AC374" w:rsidR="00C14C0C" w:rsidRPr="008120E2" w:rsidRDefault="00C14C0C" w:rsidP="00C14C0C">
      <w:pPr>
        <w:ind w:firstLine="708"/>
        <w:jc w:val="both"/>
        <w:rPr>
          <w:szCs w:val="26"/>
          <w:lang w:val="ru-RU"/>
        </w:rPr>
      </w:pPr>
      <w:r w:rsidRPr="008120E2">
        <w:rPr>
          <w:szCs w:val="26"/>
          <w:lang w:val="ru-RU"/>
        </w:rPr>
        <w:t>Принятие настоящего проекта постановления Правительства Калужской области не потребует дополнительных расходов из областного бюджета в 20</w:t>
      </w:r>
      <w:r>
        <w:rPr>
          <w:szCs w:val="26"/>
          <w:lang w:val="ru-RU"/>
        </w:rPr>
        <w:t>21-2023</w:t>
      </w:r>
      <w:r w:rsidRPr="008120E2">
        <w:rPr>
          <w:szCs w:val="26"/>
          <w:lang w:val="ru-RU"/>
        </w:rPr>
        <w:t xml:space="preserve"> годах, а также отмены, внесения изменений и дополнений в иные нормативные правовые акты Российской Федерации и Калужской области.</w:t>
      </w:r>
    </w:p>
    <w:p w14:paraId="1EC62947" w14:textId="77777777" w:rsidR="008E27F6" w:rsidRPr="008120E2" w:rsidRDefault="008E27F6" w:rsidP="008E27F6">
      <w:pPr>
        <w:ind w:firstLine="720"/>
        <w:jc w:val="both"/>
        <w:rPr>
          <w:szCs w:val="26"/>
          <w:lang w:val="ru-RU"/>
        </w:rPr>
      </w:pPr>
      <w:r w:rsidRPr="008120E2">
        <w:rPr>
          <w:szCs w:val="26"/>
          <w:lang w:val="ru-RU"/>
        </w:rPr>
        <w:t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332A5080" w14:textId="77777777" w:rsidR="008E27F6" w:rsidRPr="008120E2" w:rsidRDefault="008E27F6" w:rsidP="008E27F6">
      <w:pPr>
        <w:ind w:right="-1" w:firstLine="720"/>
        <w:jc w:val="both"/>
        <w:rPr>
          <w:bCs/>
          <w:szCs w:val="26"/>
          <w:lang w:val="ru-RU"/>
        </w:rPr>
      </w:pPr>
      <w:r w:rsidRPr="008120E2">
        <w:rPr>
          <w:bCs/>
          <w:szCs w:val="26"/>
          <w:lang w:val="ru-RU"/>
        </w:rPr>
        <w:t xml:space="preserve">Настоящий проект </w:t>
      </w:r>
      <w:r w:rsidRPr="008120E2">
        <w:rPr>
          <w:szCs w:val="26"/>
          <w:lang w:val="ru-RU" w:eastAsia="en-US"/>
        </w:rPr>
        <w:t xml:space="preserve">постановления Правительства </w:t>
      </w:r>
      <w:r w:rsidRPr="008120E2">
        <w:rPr>
          <w:bCs/>
          <w:szCs w:val="26"/>
          <w:lang w:val="ru-RU"/>
        </w:rPr>
        <w:t>Калужской области соответствует требованиям антимонопольного законодательства.</w:t>
      </w:r>
    </w:p>
    <w:p w14:paraId="795F11D1" w14:textId="50D85D74" w:rsidR="008E27F6" w:rsidRPr="008120E2" w:rsidRDefault="008E27F6" w:rsidP="008E27F6">
      <w:pPr>
        <w:ind w:firstLine="720"/>
        <w:jc w:val="both"/>
        <w:rPr>
          <w:szCs w:val="26"/>
          <w:lang w:val="ru-RU"/>
        </w:rPr>
      </w:pPr>
      <w:r w:rsidRPr="00F27912">
        <w:rPr>
          <w:szCs w:val="26"/>
          <w:lang w:val="ru-RU"/>
        </w:rPr>
        <w:t xml:space="preserve">Во исполнение требований действующего законодательства проект постановления Правительства Калужской области </w:t>
      </w:r>
      <w:r w:rsidR="00224B2D">
        <w:rPr>
          <w:szCs w:val="26"/>
          <w:lang w:val="ru-RU"/>
        </w:rPr>
        <w:t>20</w:t>
      </w:r>
      <w:r w:rsidRPr="00F27912">
        <w:rPr>
          <w:szCs w:val="26"/>
          <w:lang w:val="ru-RU"/>
        </w:rPr>
        <w:t>.</w:t>
      </w:r>
      <w:r w:rsidR="00E91DB0">
        <w:rPr>
          <w:szCs w:val="26"/>
          <w:lang w:val="ru-RU"/>
        </w:rPr>
        <w:t>12</w:t>
      </w:r>
      <w:r w:rsidRPr="00F27912">
        <w:rPr>
          <w:szCs w:val="26"/>
          <w:lang w:val="ru-RU"/>
        </w:rPr>
        <w:t>.202</w:t>
      </w:r>
      <w:r w:rsidR="00476B47" w:rsidRPr="00F27912">
        <w:rPr>
          <w:szCs w:val="26"/>
          <w:lang w:val="ru-RU"/>
        </w:rPr>
        <w:t>1</w:t>
      </w:r>
      <w:r w:rsidRPr="00F27912">
        <w:rPr>
          <w:szCs w:val="26"/>
          <w:lang w:val="ru-RU"/>
        </w:rPr>
        <w:t xml:space="preserve"> был размещен в подразделе «Проекты нормативных правовых актах министерства обра</w:t>
      </w:r>
      <w:r w:rsidRPr="008120E2">
        <w:rPr>
          <w:szCs w:val="26"/>
          <w:lang w:val="ru-RU"/>
        </w:rPr>
        <w:t xml:space="preserve">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2" w:history="1">
        <w:r w:rsidRPr="008120E2">
          <w:rPr>
            <w:rStyle w:val="a4"/>
            <w:szCs w:val="26"/>
            <w:lang w:val="en-US"/>
          </w:rPr>
          <w:t>pravo</w:t>
        </w:r>
        <w:r w:rsidRPr="008120E2">
          <w:rPr>
            <w:rStyle w:val="a4"/>
            <w:szCs w:val="26"/>
            <w:lang w:val="ru-RU"/>
          </w:rPr>
          <w:t>-</w:t>
        </w:r>
        <w:r w:rsidRPr="008120E2">
          <w:rPr>
            <w:rStyle w:val="a4"/>
            <w:szCs w:val="26"/>
            <w:lang w:val="en-US"/>
          </w:rPr>
          <w:t>akt</w:t>
        </w:r>
        <w:r w:rsidRPr="008120E2">
          <w:rPr>
            <w:rStyle w:val="a4"/>
            <w:szCs w:val="26"/>
            <w:lang w:val="ru-RU"/>
          </w:rPr>
          <w:t>@</w:t>
        </w:r>
        <w:r w:rsidRPr="008120E2">
          <w:rPr>
            <w:rStyle w:val="a4"/>
            <w:szCs w:val="26"/>
            <w:lang w:val="en-US"/>
          </w:rPr>
          <w:t>yandex</w:t>
        </w:r>
        <w:r w:rsidRPr="008120E2">
          <w:rPr>
            <w:rStyle w:val="a4"/>
            <w:szCs w:val="26"/>
            <w:lang w:val="ru-RU"/>
          </w:rPr>
          <w:t>.</w:t>
        </w:r>
        <w:proofErr w:type="spellStart"/>
        <w:r w:rsidRPr="008120E2">
          <w:rPr>
            <w:rStyle w:val="a4"/>
            <w:szCs w:val="26"/>
            <w:lang w:val="en-US"/>
          </w:rPr>
          <w:t>ru</w:t>
        </w:r>
        <w:proofErr w:type="spellEnd"/>
      </w:hyperlink>
      <w:r w:rsidRPr="008120E2">
        <w:rPr>
          <w:szCs w:val="26"/>
          <w:lang w:val="ru-RU"/>
        </w:rPr>
        <w:t>.</w:t>
      </w:r>
    </w:p>
    <w:p w14:paraId="4F3B7E87" w14:textId="77777777" w:rsidR="008E27F6" w:rsidRPr="008120E2" w:rsidRDefault="008E27F6" w:rsidP="008E27F6">
      <w:pPr>
        <w:jc w:val="both"/>
        <w:rPr>
          <w:szCs w:val="26"/>
          <w:lang w:val="ru-RU"/>
        </w:rPr>
      </w:pPr>
    </w:p>
    <w:p w14:paraId="3871E7C5" w14:textId="77777777" w:rsidR="008E27F6" w:rsidRDefault="008E27F6" w:rsidP="008E27F6">
      <w:pPr>
        <w:tabs>
          <w:tab w:val="left" w:pos="284"/>
        </w:tabs>
        <w:jc w:val="both"/>
        <w:rPr>
          <w:szCs w:val="26"/>
          <w:lang w:val="ru-RU"/>
        </w:rPr>
      </w:pPr>
    </w:p>
    <w:p w14:paraId="04D54B89" w14:textId="77777777" w:rsidR="008E27F6" w:rsidRPr="008120E2" w:rsidRDefault="008E27F6" w:rsidP="008E27F6">
      <w:pPr>
        <w:tabs>
          <w:tab w:val="left" w:pos="284"/>
        </w:tabs>
        <w:jc w:val="both"/>
        <w:rPr>
          <w:szCs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926"/>
      </w:tblGrid>
      <w:tr w:rsidR="008E27F6" w:rsidRPr="008120E2" w14:paraId="75A9A2AC" w14:textId="77777777" w:rsidTr="00166517">
        <w:tc>
          <w:tcPr>
            <w:tcW w:w="5069" w:type="dxa"/>
            <w:shd w:val="clear" w:color="auto" w:fill="auto"/>
          </w:tcPr>
          <w:p w14:paraId="05BF6784" w14:textId="77777777" w:rsidR="008E27F6" w:rsidRPr="008120E2" w:rsidRDefault="00DD048D" w:rsidP="00166517">
            <w:pPr>
              <w:tabs>
                <w:tab w:val="left" w:pos="284"/>
              </w:tabs>
              <w:jc w:val="both"/>
              <w:rPr>
                <w:szCs w:val="26"/>
              </w:rPr>
            </w:pPr>
            <w:r>
              <w:rPr>
                <w:b/>
                <w:bCs/>
                <w:szCs w:val="26"/>
                <w:lang w:val="ru-RU"/>
              </w:rPr>
              <w:t>Министр</w:t>
            </w:r>
          </w:p>
        </w:tc>
        <w:tc>
          <w:tcPr>
            <w:tcW w:w="5069" w:type="dxa"/>
            <w:shd w:val="clear" w:color="auto" w:fill="auto"/>
          </w:tcPr>
          <w:p w14:paraId="1AF2F4E5" w14:textId="77777777" w:rsidR="008E27F6" w:rsidRPr="008120E2" w:rsidRDefault="008E27F6" w:rsidP="00166517">
            <w:pPr>
              <w:tabs>
                <w:tab w:val="left" w:pos="284"/>
              </w:tabs>
              <w:jc w:val="right"/>
              <w:rPr>
                <w:szCs w:val="26"/>
                <w:lang w:val="ru-RU"/>
              </w:rPr>
            </w:pPr>
            <w:r w:rsidRPr="008120E2">
              <w:rPr>
                <w:b/>
                <w:bCs/>
                <w:szCs w:val="26"/>
                <w:lang w:val="ru-RU"/>
              </w:rPr>
              <w:t>А.С. Аникеев</w:t>
            </w:r>
          </w:p>
        </w:tc>
      </w:tr>
    </w:tbl>
    <w:p w14:paraId="07D28425" w14:textId="77777777" w:rsidR="00615529" w:rsidRDefault="00615529" w:rsidP="00F87AEC">
      <w:pPr>
        <w:jc w:val="center"/>
        <w:rPr>
          <w:b/>
          <w:bCs/>
          <w:szCs w:val="26"/>
          <w:lang w:val="ru-RU"/>
        </w:rPr>
      </w:pPr>
    </w:p>
    <w:sectPr w:rsidR="00615529" w:rsidSect="00857657">
      <w:pgSz w:w="11907" w:h="16840" w:code="9"/>
      <w:pgMar w:top="1304" w:right="1134" w:bottom="1304" w:left="1134" w:header="720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41D5" w14:textId="77777777" w:rsidR="003E5C11" w:rsidRDefault="003E5C11" w:rsidP="00114CB1">
      <w:r>
        <w:separator/>
      </w:r>
    </w:p>
  </w:endnote>
  <w:endnote w:type="continuationSeparator" w:id="0">
    <w:p w14:paraId="0FC507F2" w14:textId="77777777" w:rsidR="003E5C11" w:rsidRDefault="003E5C11" w:rsidP="0011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F4B82" w14:textId="77777777" w:rsidR="003E5C11" w:rsidRDefault="003E5C11" w:rsidP="00114CB1">
      <w:r>
        <w:separator/>
      </w:r>
    </w:p>
  </w:footnote>
  <w:footnote w:type="continuationSeparator" w:id="0">
    <w:p w14:paraId="3A23CFF2" w14:textId="77777777" w:rsidR="003E5C11" w:rsidRDefault="003E5C11" w:rsidP="0011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2AA"/>
    <w:multiLevelType w:val="multilevel"/>
    <w:tmpl w:val="AFB648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6">
      <w:start w:val="1"/>
      <w:numFmt w:val="russianLower"/>
      <w:lvlText w:val="%7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1">
    <w:nsid w:val="4E0678C1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2">
    <w:nsid w:val="4E5B4AA4"/>
    <w:multiLevelType w:val="multilevel"/>
    <w:tmpl w:val="52BC4C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AEA7BA4"/>
    <w:multiLevelType w:val="multilevel"/>
    <w:tmpl w:val="4C8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61B4"/>
    <w:multiLevelType w:val="multilevel"/>
    <w:tmpl w:val="998C1D3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5">
    <w:nsid w:val="73E32ACF"/>
    <w:multiLevelType w:val="multilevel"/>
    <w:tmpl w:val="6B029E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-29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6">
    <w:nsid w:val="7F26282D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9B"/>
    <w:rsid w:val="000003EA"/>
    <w:rsid w:val="00010545"/>
    <w:rsid w:val="0001214B"/>
    <w:rsid w:val="00022036"/>
    <w:rsid w:val="00024300"/>
    <w:rsid w:val="00037495"/>
    <w:rsid w:val="000442FC"/>
    <w:rsid w:val="0004765A"/>
    <w:rsid w:val="00047997"/>
    <w:rsid w:val="00060AAC"/>
    <w:rsid w:val="00060FCD"/>
    <w:rsid w:val="0006421F"/>
    <w:rsid w:val="00075C1E"/>
    <w:rsid w:val="000841B3"/>
    <w:rsid w:val="00093402"/>
    <w:rsid w:val="00095A47"/>
    <w:rsid w:val="000A1382"/>
    <w:rsid w:val="000A1652"/>
    <w:rsid w:val="000A3D79"/>
    <w:rsid w:val="000B13D5"/>
    <w:rsid w:val="000B7454"/>
    <w:rsid w:val="000D3F6B"/>
    <w:rsid w:val="000D5706"/>
    <w:rsid w:val="000E0020"/>
    <w:rsid w:val="000E44AB"/>
    <w:rsid w:val="000F1FE7"/>
    <w:rsid w:val="000F4221"/>
    <w:rsid w:val="000F7703"/>
    <w:rsid w:val="00100316"/>
    <w:rsid w:val="00105482"/>
    <w:rsid w:val="00106F6F"/>
    <w:rsid w:val="00112F70"/>
    <w:rsid w:val="00114CB1"/>
    <w:rsid w:val="00117BC1"/>
    <w:rsid w:val="0014572A"/>
    <w:rsid w:val="001504AD"/>
    <w:rsid w:val="00166517"/>
    <w:rsid w:val="001673CE"/>
    <w:rsid w:val="0017188F"/>
    <w:rsid w:val="0017425C"/>
    <w:rsid w:val="00176A47"/>
    <w:rsid w:val="0018089C"/>
    <w:rsid w:val="00183D87"/>
    <w:rsid w:val="00191C51"/>
    <w:rsid w:val="0019662F"/>
    <w:rsid w:val="001A15E4"/>
    <w:rsid w:val="001A4244"/>
    <w:rsid w:val="001A7CBB"/>
    <w:rsid w:val="001B0391"/>
    <w:rsid w:val="001B3AAE"/>
    <w:rsid w:val="001B6453"/>
    <w:rsid w:val="001C0015"/>
    <w:rsid w:val="001C2CA5"/>
    <w:rsid w:val="001C72F4"/>
    <w:rsid w:val="001D07A2"/>
    <w:rsid w:val="001D0A5F"/>
    <w:rsid w:val="001D2786"/>
    <w:rsid w:val="001D7000"/>
    <w:rsid w:val="001E30CB"/>
    <w:rsid w:val="001E385A"/>
    <w:rsid w:val="001E4F4E"/>
    <w:rsid w:val="001F1F6A"/>
    <w:rsid w:val="001F3076"/>
    <w:rsid w:val="002111A7"/>
    <w:rsid w:val="00211EBF"/>
    <w:rsid w:val="00217016"/>
    <w:rsid w:val="00223958"/>
    <w:rsid w:val="00224B2D"/>
    <w:rsid w:val="0022725D"/>
    <w:rsid w:val="00230C39"/>
    <w:rsid w:val="00230CF9"/>
    <w:rsid w:val="00251CDB"/>
    <w:rsid w:val="0025303E"/>
    <w:rsid w:val="00262465"/>
    <w:rsid w:val="0026412D"/>
    <w:rsid w:val="00267283"/>
    <w:rsid w:val="00270F79"/>
    <w:rsid w:val="00271D94"/>
    <w:rsid w:val="002720E1"/>
    <w:rsid w:val="002908D3"/>
    <w:rsid w:val="002A4EA8"/>
    <w:rsid w:val="002A5843"/>
    <w:rsid w:val="002A605E"/>
    <w:rsid w:val="002A78AA"/>
    <w:rsid w:val="002B5629"/>
    <w:rsid w:val="002C028E"/>
    <w:rsid w:val="002C0CF1"/>
    <w:rsid w:val="002C57AB"/>
    <w:rsid w:val="002D3DD7"/>
    <w:rsid w:val="002D62A7"/>
    <w:rsid w:val="002E7B04"/>
    <w:rsid w:val="002E7D4A"/>
    <w:rsid w:val="002F4277"/>
    <w:rsid w:val="00307E18"/>
    <w:rsid w:val="003102C7"/>
    <w:rsid w:val="00316C05"/>
    <w:rsid w:val="0032795D"/>
    <w:rsid w:val="00335262"/>
    <w:rsid w:val="003418C3"/>
    <w:rsid w:val="00346595"/>
    <w:rsid w:val="003561A8"/>
    <w:rsid w:val="00356698"/>
    <w:rsid w:val="00356DB3"/>
    <w:rsid w:val="00357A0A"/>
    <w:rsid w:val="00361A3F"/>
    <w:rsid w:val="003623CA"/>
    <w:rsid w:val="0037666C"/>
    <w:rsid w:val="003839E6"/>
    <w:rsid w:val="0038731E"/>
    <w:rsid w:val="00390D1E"/>
    <w:rsid w:val="00393C34"/>
    <w:rsid w:val="003D519F"/>
    <w:rsid w:val="003E1EFC"/>
    <w:rsid w:val="003E3CF6"/>
    <w:rsid w:val="003E5C11"/>
    <w:rsid w:val="003E6257"/>
    <w:rsid w:val="003E6303"/>
    <w:rsid w:val="003F14CB"/>
    <w:rsid w:val="003F15CB"/>
    <w:rsid w:val="0041089A"/>
    <w:rsid w:val="004136FC"/>
    <w:rsid w:val="00417EC7"/>
    <w:rsid w:val="00421BE7"/>
    <w:rsid w:val="00432942"/>
    <w:rsid w:val="00443692"/>
    <w:rsid w:val="00454F1E"/>
    <w:rsid w:val="00461C41"/>
    <w:rsid w:val="00466059"/>
    <w:rsid w:val="00467A43"/>
    <w:rsid w:val="0047445E"/>
    <w:rsid w:val="0047633A"/>
    <w:rsid w:val="00476B47"/>
    <w:rsid w:val="00480128"/>
    <w:rsid w:val="004848F3"/>
    <w:rsid w:val="00485CD7"/>
    <w:rsid w:val="00491DD1"/>
    <w:rsid w:val="00494995"/>
    <w:rsid w:val="004A1AF6"/>
    <w:rsid w:val="004A6D74"/>
    <w:rsid w:val="004B23C2"/>
    <w:rsid w:val="004B2F17"/>
    <w:rsid w:val="004B5D98"/>
    <w:rsid w:val="004C785D"/>
    <w:rsid w:val="004D68DB"/>
    <w:rsid w:val="004D6CD5"/>
    <w:rsid w:val="004E34F2"/>
    <w:rsid w:val="004E3BE9"/>
    <w:rsid w:val="004F4EF2"/>
    <w:rsid w:val="0050369F"/>
    <w:rsid w:val="00503DCE"/>
    <w:rsid w:val="00504250"/>
    <w:rsid w:val="00504608"/>
    <w:rsid w:val="005131EB"/>
    <w:rsid w:val="005155BB"/>
    <w:rsid w:val="00515C95"/>
    <w:rsid w:val="00537A91"/>
    <w:rsid w:val="005563C2"/>
    <w:rsid w:val="0056092C"/>
    <w:rsid w:val="00563B03"/>
    <w:rsid w:val="00565303"/>
    <w:rsid w:val="00586C8F"/>
    <w:rsid w:val="005A0A96"/>
    <w:rsid w:val="005A2AF9"/>
    <w:rsid w:val="005C1826"/>
    <w:rsid w:val="005C24DF"/>
    <w:rsid w:val="005C34D1"/>
    <w:rsid w:val="005C4E5C"/>
    <w:rsid w:val="005C6324"/>
    <w:rsid w:val="005D38C9"/>
    <w:rsid w:val="005D4298"/>
    <w:rsid w:val="005E2096"/>
    <w:rsid w:val="005E5C95"/>
    <w:rsid w:val="005E692F"/>
    <w:rsid w:val="005F29CF"/>
    <w:rsid w:val="005F315C"/>
    <w:rsid w:val="005F4D49"/>
    <w:rsid w:val="005F721D"/>
    <w:rsid w:val="00601924"/>
    <w:rsid w:val="006025C6"/>
    <w:rsid w:val="006109C2"/>
    <w:rsid w:val="006123D6"/>
    <w:rsid w:val="0061275F"/>
    <w:rsid w:val="0061414A"/>
    <w:rsid w:val="00614A30"/>
    <w:rsid w:val="00614D6E"/>
    <w:rsid w:val="00615529"/>
    <w:rsid w:val="00620231"/>
    <w:rsid w:val="0062509B"/>
    <w:rsid w:val="00632F57"/>
    <w:rsid w:val="00640D98"/>
    <w:rsid w:val="0064201B"/>
    <w:rsid w:val="00642261"/>
    <w:rsid w:val="006531CC"/>
    <w:rsid w:val="00656892"/>
    <w:rsid w:val="00660A05"/>
    <w:rsid w:val="006655C3"/>
    <w:rsid w:val="00667E7B"/>
    <w:rsid w:val="0067040E"/>
    <w:rsid w:val="00677843"/>
    <w:rsid w:val="00682608"/>
    <w:rsid w:val="00692315"/>
    <w:rsid w:val="006A76BB"/>
    <w:rsid w:val="006C0ED8"/>
    <w:rsid w:val="006C340C"/>
    <w:rsid w:val="006C4DF2"/>
    <w:rsid w:val="006E10B6"/>
    <w:rsid w:val="006E149F"/>
    <w:rsid w:val="006E24C6"/>
    <w:rsid w:val="006E4494"/>
    <w:rsid w:val="006F4809"/>
    <w:rsid w:val="0070191D"/>
    <w:rsid w:val="007032B8"/>
    <w:rsid w:val="007033BB"/>
    <w:rsid w:val="0070340C"/>
    <w:rsid w:val="007038F8"/>
    <w:rsid w:val="00716091"/>
    <w:rsid w:val="00723882"/>
    <w:rsid w:val="00727CBA"/>
    <w:rsid w:val="0073343F"/>
    <w:rsid w:val="00735F30"/>
    <w:rsid w:val="007370D5"/>
    <w:rsid w:val="00753D79"/>
    <w:rsid w:val="00755D9F"/>
    <w:rsid w:val="00756848"/>
    <w:rsid w:val="00762124"/>
    <w:rsid w:val="00766623"/>
    <w:rsid w:val="00771D40"/>
    <w:rsid w:val="007756C3"/>
    <w:rsid w:val="00780E73"/>
    <w:rsid w:val="007875BB"/>
    <w:rsid w:val="00790102"/>
    <w:rsid w:val="007A05C0"/>
    <w:rsid w:val="007A1A9D"/>
    <w:rsid w:val="007B30DC"/>
    <w:rsid w:val="007B3C8D"/>
    <w:rsid w:val="007B6ADB"/>
    <w:rsid w:val="007B78E3"/>
    <w:rsid w:val="007C0601"/>
    <w:rsid w:val="007C4FAF"/>
    <w:rsid w:val="007D41DE"/>
    <w:rsid w:val="007E5B1E"/>
    <w:rsid w:val="007F0724"/>
    <w:rsid w:val="007F1796"/>
    <w:rsid w:val="007F4F44"/>
    <w:rsid w:val="007F59B0"/>
    <w:rsid w:val="007F782E"/>
    <w:rsid w:val="00803D47"/>
    <w:rsid w:val="008120E2"/>
    <w:rsid w:val="008205D3"/>
    <w:rsid w:val="0083092D"/>
    <w:rsid w:val="00831DAE"/>
    <w:rsid w:val="00834174"/>
    <w:rsid w:val="00841F3F"/>
    <w:rsid w:val="008542C3"/>
    <w:rsid w:val="00857657"/>
    <w:rsid w:val="00865CDE"/>
    <w:rsid w:val="008667E2"/>
    <w:rsid w:val="00866890"/>
    <w:rsid w:val="00866D29"/>
    <w:rsid w:val="00880484"/>
    <w:rsid w:val="00887256"/>
    <w:rsid w:val="00890765"/>
    <w:rsid w:val="00891D41"/>
    <w:rsid w:val="00892FBC"/>
    <w:rsid w:val="0089625B"/>
    <w:rsid w:val="008A0873"/>
    <w:rsid w:val="008A168D"/>
    <w:rsid w:val="008B3C39"/>
    <w:rsid w:val="008C0BB1"/>
    <w:rsid w:val="008C24C2"/>
    <w:rsid w:val="008C769F"/>
    <w:rsid w:val="008D33A9"/>
    <w:rsid w:val="008D6A5A"/>
    <w:rsid w:val="008E10DA"/>
    <w:rsid w:val="008E27F6"/>
    <w:rsid w:val="008F3BBF"/>
    <w:rsid w:val="00902945"/>
    <w:rsid w:val="00903EC6"/>
    <w:rsid w:val="0091452B"/>
    <w:rsid w:val="00917525"/>
    <w:rsid w:val="00921BCF"/>
    <w:rsid w:val="00922B4A"/>
    <w:rsid w:val="00932815"/>
    <w:rsid w:val="009354C5"/>
    <w:rsid w:val="00940D80"/>
    <w:rsid w:val="00945D22"/>
    <w:rsid w:val="00947BEC"/>
    <w:rsid w:val="0095483B"/>
    <w:rsid w:val="009629F3"/>
    <w:rsid w:val="00974BD3"/>
    <w:rsid w:val="0097790C"/>
    <w:rsid w:val="00980D82"/>
    <w:rsid w:val="00983F05"/>
    <w:rsid w:val="009856D4"/>
    <w:rsid w:val="00991CF3"/>
    <w:rsid w:val="0099227C"/>
    <w:rsid w:val="009A2662"/>
    <w:rsid w:val="009B20AA"/>
    <w:rsid w:val="009B2B64"/>
    <w:rsid w:val="009B6FA7"/>
    <w:rsid w:val="009B7B6A"/>
    <w:rsid w:val="009E3643"/>
    <w:rsid w:val="009E3AC4"/>
    <w:rsid w:val="009E7FFA"/>
    <w:rsid w:val="009F2D37"/>
    <w:rsid w:val="009F414E"/>
    <w:rsid w:val="00A17122"/>
    <w:rsid w:val="00A17822"/>
    <w:rsid w:val="00A22D06"/>
    <w:rsid w:val="00A22FF0"/>
    <w:rsid w:val="00A3079C"/>
    <w:rsid w:val="00A347FE"/>
    <w:rsid w:val="00A40EF6"/>
    <w:rsid w:val="00A416FB"/>
    <w:rsid w:val="00A41E4D"/>
    <w:rsid w:val="00A4676E"/>
    <w:rsid w:val="00A52C08"/>
    <w:rsid w:val="00A56341"/>
    <w:rsid w:val="00A60231"/>
    <w:rsid w:val="00A713C5"/>
    <w:rsid w:val="00A75D5E"/>
    <w:rsid w:val="00A7716D"/>
    <w:rsid w:val="00A8056E"/>
    <w:rsid w:val="00A820DE"/>
    <w:rsid w:val="00A82A14"/>
    <w:rsid w:val="00A83EBE"/>
    <w:rsid w:val="00A8494A"/>
    <w:rsid w:val="00A9195B"/>
    <w:rsid w:val="00AA0A4E"/>
    <w:rsid w:val="00AA5AB1"/>
    <w:rsid w:val="00AB38D4"/>
    <w:rsid w:val="00AB43EB"/>
    <w:rsid w:val="00AB5F48"/>
    <w:rsid w:val="00AB656A"/>
    <w:rsid w:val="00AB66A8"/>
    <w:rsid w:val="00AC580D"/>
    <w:rsid w:val="00AC5F62"/>
    <w:rsid w:val="00AD3F18"/>
    <w:rsid w:val="00AE254A"/>
    <w:rsid w:val="00AE3A91"/>
    <w:rsid w:val="00AE4FED"/>
    <w:rsid w:val="00AF2B93"/>
    <w:rsid w:val="00AF7894"/>
    <w:rsid w:val="00B14B0C"/>
    <w:rsid w:val="00B20D5B"/>
    <w:rsid w:val="00B22401"/>
    <w:rsid w:val="00B22862"/>
    <w:rsid w:val="00B44C15"/>
    <w:rsid w:val="00B47B36"/>
    <w:rsid w:val="00B50AC7"/>
    <w:rsid w:val="00B524B0"/>
    <w:rsid w:val="00B60AFC"/>
    <w:rsid w:val="00B72419"/>
    <w:rsid w:val="00B774D7"/>
    <w:rsid w:val="00B80DBF"/>
    <w:rsid w:val="00B92945"/>
    <w:rsid w:val="00B9342F"/>
    <w:rsid w:val="00B94434"/>
    <w:rsid w:val="00B9467D"/>
    <w:rsid w:val="00B97ABF"/>
    <w:rsid w:val="00B97B19"/>
    <w:rsid w:val="00BA451D"/>
    <w:rsid w:val="00BA482D"/>
    <w:rsid w:val="00BB5CEA"/>
    <w:rsid w:val="00BC64D6"/>
    <w:rsid w:val="00BC7433"/>
    <w:rsid w:val="00BD163E"/>
    <w:rsid w:val="00BD244E"/>
    <w:rsid w:val="00BD2E43"/>
    <w:rsid w:val="00BD75D8"/>
    <w:rsid w:val="00BF140A"/>
    <w:rsid w:val="00BF4CBD"/>
    <w:rsid w:val="00BF4DED"/>
    <w:rsid w:val="00BF5557"/>
    <w:rsid w:val="00BF6E7A"/>
    <w:rsid w:val="00C02F04"/>
    <w:rsid w:val="00C055A4"/>
    <w:rsid w:val="00C0584D"/>
    <w:rsid w:val="00C05AE1"/>
    <w:rsid w:val="00C05D0F"/>
    <w:rsid w:val="00C06CEE"/>
    <w:rsid w:val="00C07CED"/>
    <w:rsid w:val="00C10176"/>
    <w:rsid w:val="00C14C0C"/>
    <w:rsid w:val="00C16BA4"/>
    <w:rsid w:val="00C21CA9"/>
    <w:rsid w:val="00C300F0"/>
    <w:rsid w:val="00C3049D"/>
    <w:rsid w:val="00C3627D"/>
    <w:rsid w:val="00C47238"/>
    <w:rsid w:val="00C515A4"/>
    <w:rsid w:val="00C637EC"/>
    <w:rsid w:val="00C71F71"/>
    <w:rsid w:val="00C87096"/>
    <w:rsid w:val="00C91187"/>
    <w:rsid w:val="00C97D26"/>
    <w:rsid w:val="00CA1D52"/>
    <w:rsid w:val="00CC17F5"/>
    <w:rsid w:val="00CC1D0A"/>
    <w:rsid w:val="00CD31A8"/>
    <w:rsid w:val="00CD5E7C"/>
    <w:rsid w:val="00CE2280"/>
    <w:rsid w:val="00CE3D9E"/>
    <w:rsid w:val="00CE57D7"/>
    <w:rsid w:val="00CF0A79"/>
    <w:rsid w:val="00CF5501"/>
    <w:rsid w:val="00D04200"/>
    <w:rsid w:val="00D10738"/>
    <w:rsid w:val="00D1101D"/>
    <w:rsid w:val="00D13F18"/>
    <w:rsid w:val="00D147C5"/>
    <w:rsid w:val="00D15059"/>
    <w:rsid w:val="00D306FE"/>
    <w:rsid w:val="00D366F6"/>
    <w:rsid w:val="00D4174D"/>
    <w:rsid w:val="00D45693"/>
    <w:rsid w:val="00D46C6F"/>
    <w:rsid w:val="00D52F93"/>
    <w:rsid w:val="00D54D84"/>
    <w:rsid w:val="00D61CC5"/>
    <w:rsid w:val="00D65E05"/>
    <w:rsid w:val="00D810E3"/>
    <w:rsid w:val="00D8149B"/>
    <w:rsid w:val="00D85125"/>
    <w:rsid w:val="00D87206"/>
    <w:rsid w:val="00D901BE"/>
    <w:rsid w:val="00D957BB"/>
    <w:rsid w:val="00DA3430"/>
    <w:rsid w:val="00DA4A92"/>
    <w:rsid w:val="00DB713D"/>
    <w:rsid w:val="00DB7C8C"/>
    <w:rsid w:val="00DC01D6"/>
    <w:rsid w:val="00DC1278"/>
    <w:rsid w:val="00DD048D"/>
    <w:rsid w:val="00DD306D"/>
    <w:rsid w:val="00DD4F94"/>
    <w:rsid w:val="00DD5958"/>
    <w:rsid w:val="00DE0180"/>
    <w:rsid w:val="00DE16F2"/>
    <w:rsid w:val="00DE236A"/>
    <w:rsid w:val="00DE7C9D"/>
    <w:rsid w:val="00DF2FF5"/>
    <w:rsid w:val="00DF3035"/>
    <w:rsid w:val="00E00C8F"/>
    <w:rsid w:val="00E04127"/>
    <w:rsid w:val="00E11498"/>
    <w:rsid w:val="00E15820"/>
    <w:rsid w:val="00E2439A"/>
    <w:rsid w:val="00E25E63"/>
    <w:rsid w:val="00E365C3"/>
    <w:rsid w:val="00E42A48"/>
    <w:rsid w:val="00E4365B"/>
    <w:rsid w:val="00E443E1"/>
    <w:rsid w:val="00E44F76"/>
    <w:rsid w:val="00E5098C"/>
    <w:rsid w:val="00E550E0"/>
    <w:rsid w:val="00E55E5E"/>
    <w:rsid w:val="00E6764D"/>
    <w:rsid w:val="00E679E9"/>
    <w:rsid w:val="00E73ACB"/>
    <w:rsid w:val="00E7573A"/>
    <w:rsid w:val="00E85D0D"/>
    <w:rsid w:val="00E87A31"/>
    <w:rsid w:val="00E90EE3"/>
    <w:rsid w:val="00E91C5D"/>
    <w:rsid w:val="00E91DB0"/>
    <w:rsid w:val="00E94D35"/>
    <w:rsid w:val="00E95F7A"/>
    <w:rsid w:val="00E97428"/>
    <w:rsid w:val="00EA5136"/>
    <w:rsid w:val="00EA6D90"/>
    <w:rsid w:val="00EB45A3"/>
    <w:rsid w:val="00EC1260"/>
    <w:rsid w:val="00ED31FF"/>
    <w:rsid w:val="00ED57A6"/>
    <w:rsid w:val="00ED7050"/>
    <w:rsid w:val="00ED72BC"/>
    <w:rsid w:val="00EE3DEC"/>
    <w:rsid w:val="00EE792D"/>
    <w:rsid w:val="00EF167C"/>
    <w:rsid w:val="00F0311C"/>
    <w:rsid w:val="00F0330A"/>
    <w:rsid w:val="00F06C31"/>
    <w:rsid w:val="00F12B76"/>
    <w:rsid w:val="00F12F30"/>
    <w:rsid w:val="00F20497"/>
    <w:rsid w:val="00F2505A"/>
    <w:rsid w:val="00F27912"/>
    <w:rsid w:val="00F41BF7"/>
    <w:rsid w:val="00F51330"/>
    <w:rsid w:val="00F525D8"/>
    <w:rsid w:val="00F603A5"/>
    <w:rsid w:val="00F64001"/>
    <w:rsid w:val="00F659B7"/>
    <w:rsid w:val="00F701E1"/>
    <w:rsid w:val="00F707C6"/>
    <w:rsid w:val="00F70C83"/>
    <w:rsid w:val="00F733D3"/>
    <w:rsid w:val="00F7779A"/>
    <w:rsid w:val="00F77886"/>
    <w:rsid w:val="00F803BD"/>
    <w:rsid w:val="00F87AEC"/>
    <w:rsid w:val="00F93BB3"/>
    <w:rsid w:val="00F94EA6"/>
    <w:rsid w:val="00F95F9E"/>
    <w:rsid w:val="00FA2330"/>
    <w:rsid w:val="00FA6DDC"/>
    <w:rsid w:val="00FB6954"/>
    <w:rsid w:val="00FC0668"/>
    <w:rsid w:val="00FC35FC"/>
    <w:rsid w:val="00FC440D"/>
    <w:rsid w:val="00FD0689"/>
    <w:rsid w:val="00FD159A"/>
    <w:rsid w:val="00FD39FE"/>
    <w:rsid w:val="00FD7A5C"/>
    <w:rsid w:val="00FE04B3"/>
    <w:rsid w:val="00FF4C6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1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F5"/>
    <w:rPr>
      <w:rFonts w:ascii="Zhikaryov" w:eastAsia="Zhikaryov" w:hAnsi="Zhikary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87AEC"/>
    <w:rPr>
      <w:color w:val="0000FF"/>
      <w:u w:val="single"/>
    </w:rPr>
  </w:style>
  <w:style w:type="paragraph" w:styleId="a5">
    <w:name w:val="No Spacing"/>
    <w:uiPriority w:val="1"/>
    <w:qFormat/>
    <w:rsid w:val="003623C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en-GB"/>
    </w:rPr>
  </w:style>
  <w:style w:type="paragraph" w:customStyle="1" w:styleId="ConsPlusNormal">
    <w:name w:val="ConsPlusNormal"/>
    <w:rsid w:val="00EC12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12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C12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 (веб)1"/>
    <w:basedOn w:val="a"/>
    <w:uiPriority w:val="99"/>
    <w:unhideWhenUsed/>
    <w:rsid w:val="00A805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11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4CB1"/>
    <w:rPr>
      <w:rFonts w:ascii="Times New Roman" w:eastAsia="Times New Roman" w:hAnsi="Times New Roman"/>
      <w:sz w:val="26"/>
      <w:lang w:val="en-GB"/>
    </w:rPr>
  </w:style>
  <w:style w:type="paragraph" w:styleId="a8">
    <w:name w:val="footer"/>
    <w:basedOn w:val="a"/>
    <w:link w:val="a9"/>
    <w:uiPriority w:val="99"/>
    <w:unhideWhenUsed/>
    <w:rsid w:val="0011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14CB1"/>
    <w:rPr>
      <w:rFonts w:ascii="Times New Roman" w:eastAsia="Times New Roman" w:hAnsi="Times New Roman"/>
      <w:sz w:val="2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150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505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F5"/>
    <w:rPr>
      <w:rFonts w:ascii="Zhikaryov" w:eastAsia="Zhikaryov" w:hAnsi="Zhikary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87AEC"/>
    <w:rPr>
      <w:color w:val="0000FF"/>
      <w:u w:val="single"/>
    </w:rPr>
  </w:style>
  <w:style w:type="paragraph" w:styleId="a5">
    <w:name w:val="No Spacing"/>
    <w:uiPriority w:val="1"/>
    <w:qFormat/>
    <w:rsid w:val="003623C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lang w:val="en-GB"/>
    </w:rPr>
  </w:style>
  <w:style w:type="paragraph" w:customStyle="1" w:styleId="ConsPlusNormal">
    <w:name w:val="ConsPlusNormal"/>
    <w:rsid w:val="00EC12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12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C12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 (веб)1"/>
    <w:basedOn w:val="a"/>
    <w:uiPriority w:val="99"/>
    <w:unhideWhenUsed/>
    <w:rsid w:val="00A805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11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4CB1"/>
    <w:rPr>
      <w:rFonts w:ascii="Times New Roman" w:eastAsia="Times New Roman" w:hAnsi="Times New Roman"/>
      <w:sz w:val="26"/>
      <w:lang w:val="en-GB"/>
    </w:rPr>
  </w:style>
  <w:style w:type="paragraph" w:styleId="a8">
    <w:name w:val="footer"/>
    <w:basedOn w:val="a"/>
    <w:link w:val="a9"/>
    <w:uiPriority w:val="99"/>
    <w:unhideWhenUsed/>
    <w:rsid w:val="0011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14CB1"/>
    <w:rPr>
      <w:rFonts w:ascii="Times New Roman" w:eastAsia="Times New Roman" w:hAnsi="Times New Roman"/>
      <w:sz w:val="2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150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505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avo-ak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96DA737580039ACC456E7E1D5B80043C27B0D322079FA17C3F78AC1B047DEB5C1D91B05BF3228CF57F729EH9z5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71A1-56C4-4C7D-B943-FC4F2D7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12" baseType="variant"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mailto:pravo-akt@yandex.ru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consultantplus://offline/ref=C896DA737580039ACC456E7E1D5B80043C27B0D322079FA17C3F78AC1B047DEB5C1D91B05BF3228CF57F729EH9z5I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 И.М.</dc:creator>
  <cp:lastModifiedBy>Ильина Светлана Викторовна</cp:lastModifiedBy>
  <cp:revision>2</cp:revision>
  <cp:lastPrinted>2021-07-16T12:13:00Z</cp:lastPrinted>
  <dcterms:created xsi:type="dcterms:W3CDTF">2021-12-20T09:44:00Z</dcterms:created>
  <dcterms:modified xsi:type="dcterms:W3CDTF">2021-12-20T09:44:00Z</dcterms:modified>
</cp:coreProperties>
</file>